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Зарегистрировано в Минюсте РФ 3 марта 2011 г.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Регистрационный N 19993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Постановление Главного государственного санитарного врача РФ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от 29 декабря 2010 г. N 189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"Об утверждении СанПиН 2.4.2.2821-10 "Санитарно-эпидемиологические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требования к условиям и организации обучения в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учреждениях"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соответствии с  Федеральным  законом  от  30.03.1999    N 52-ФЗ "О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санитарно-эпидемиологическом   благополучии    населения"       (Собрание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законодательства Российской Федерации, 1999, N 14, ст. 1650;  2002,   N 1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(ч. 1), ст. 2; 2003, N 2, ст. 167; 2003, N 27  (ч. 1),  ст. 2700;   2004,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35, ст. 3607; 2005, N 19, ст. 1752;  2006,  N 1,  ст. 10;  2006,   N 52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(ч. 1) ст. 5498; 2007 N 1 (ч. 1) ст. 21; 2007, N 1 (ч. 1) ст. 29;   2007,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27, ст. 3213; 2007, N 46, ст. 5554; 2007, N 49, ст. 6070; 2008,   N 24,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ст. 2801; 2008, N 29 (ч. 1), ст. 3418; 2008, N 30 (ч. 2), ст. 3616; 2008,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44, ст. 4984; 2008, N 52 (ч. 1), ст. 6223; 2009,  N 1,  ст. 17;   2010,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40, ст. 4969) и постановлением Правительства Российской  Федерации   от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24.07.2000  N 554   "Об   утверждении   Положения   о     государственной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санитарно-эпидемиологической службе Российской Федерации и  Положения   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государственном  санитарно-эпидемиологическом  нормировании"    (Собрание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законодательства Российской Федерации, 2000, N 31, ст. 3295; 2004,   N 8,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ст. 663; 2004, N 47, ст. 4666; 2005, N 39, ст. 3953) постановляю: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Утвердить санитарно-эпидемиологические правила и нормативы СанПиН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2.4.2.2821-10  "Санитарно-эпидемиологические  требования  к    условиям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 обучения в общеобразовательных учреждениях" (приложение).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Ввести в действие указанные санитарно-эпидемиологические правила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нормативы с 1 сентября 2011 года.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С момента введения СанПиН 2.4.2.2821-10 считать утратившими силу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санитарно-эпидемиологические правила и  нормативы  СанПиН   2.4.2.1178-02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"Гигиенические требования  к  условиям  обучения  в  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учреждениях",  утвержденные  постановлением  Главного    государственного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санитарного врача Российской  Федерации,  Первого  заместителя   Министра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здравоохранения Российской Федерации от 28.11.2002 N 44 (зарегистрированы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 Минюсте  России  05.12.2002,  регистрационный  номер  3997),    СанПиН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2.4.2.2434-08  "Изменение  N 1  к  СанПиН  2.4.2.1178-02",   утвержденные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постановлением Главного государственного  санитарного  врача   Российской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  от  26.12.2008  N 72  (зарегистрированы  в  Минюсте   России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28.01.2009, регистрационный номер 13189).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Г.Г. Онищенко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Приложение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Санитарно-эпидемиологические правила и нормативы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СанПиН 2.4.2. 2821-10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"Санитарно-эпидемиологические требования к условиям и организации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обучения в общеобразовательных учреждениях"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(утв. постановлением Главного государственного санитарного врача РФ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от 29 декабря 2010 г. N 189)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I. Общие положения и область применения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1.1. Настоящие  санитарно-эпидемиологические  правила  и   нормативы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(далее - санитарные правила) направлены на охрану  здоровья   обучающихся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  осуществлении  деятельности  по  их  обучению   и       воспитанию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общеобразовательных учреждениях.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1.2.     Настоящие     санитарные     правила     устанавливают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санитарно-эпидемиологические требования к: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размещению общеобразовательного учреждения;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территории общеобразовательного учреждения;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зданию общеобразовательного учреждения;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- оборудованию помещений общеобразовательного учреждения;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воздушно-тепловому режиму общеобразовательного учреждения;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естественному и искусственному освещению;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водоснабжению и канализации;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 помещениям  и  оборудованию   общеобразовательных     учреждений,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размещенных в приспособленных зданиях;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режиму образовательного процесса;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организации медицинского обслуживания обучающихся;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 санитарному   состоянию   и   содержанию     общеобразовательного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учреждения;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соблюдению санитарных правил.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1.3.  Санитарные  правила   распространяются   на     проектируемые,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действующие, строящиеся и реконструируемые общеобразовательные учреждения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независимо от их вида, организационно-правовых форм и форм собственности.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Настоящие   санитарные   правила    распространяются    на    все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общеобразовательные учреждения, реализующие программы начального общего,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основного общего и среднего (полного) общего образования и осуществляющие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образовательный процесс в соответствии  с  уровнями  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программ трех ступеней общего образования: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первая ступень - начальное общее образование  (далее  -  I   ступень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образования);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вторая ступень - основное общее образование  (далее  -  II   ступень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образования);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третья ступень - среднее (полное) общее образование  (далее  -   III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ступень образования).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1.4.  Настоящие  санитарные  правила  являются     обязательными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исполнения  всеми  гражданами,  юридическими  лицами  и   индивидуальными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предпринимателями,  деятельность  которых  связана  с    проектированием,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строительством,   реконструкцией,   эксплуатацией    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учреждений, воспитанием и обучением обучающихся.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1.5.  Образовательная  деятельность  подлежит       лицензированию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соответствии с  законодательством  Российской  Федерации.  Условием 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принятия решения о выдаче лицензии  является  представление   соискателем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лицензии  санитарно-эпидемиологического   заключения   о     соответствии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санитарным правилам зданий, территорий, помещений, оборудования и   иного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имущества, режима образовательного процесса, которые соискатель лицензии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предполагает   использовать    для    осуществления       образовательной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деятельности*.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1.6. При наличии в учреждении дошкольных групп, реализующих основную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общеобразовательную программу дошкольного образования,  их   деятельность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регламентируется санитарно-эпидемиологическими требованиями к устройству,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содержанию и организации режима работы дошкольных организаций.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1.7. Использование помещений общеобразовательных учреждений  не   по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назначению не допускается.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1.8.  Контроль  за   выполнением   настоящих       санитарных правил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осуществляется в соответствии с законодательством  Российской   Федерации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уполномоченным федеральным органом исполнительной власти, осуществляющим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функции    по    контролю    и    надзору    в       сфере    обеспечения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санитарно-эпидемиологического  благополучия  населения,   защиты   прав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потребителей и потребительского рынка и его территориальными органами.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II. Требования к размещению общеобразовательных учреждений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2.1. Предоставление земельных участков для  строительства   объектов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общеобразовательных    учреждений,    допускается         при     наличии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санитарно-эпидемиологического  заключения  о  соответствии     земельного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участка санитарным правилам.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2.2. Здания общеобразовательных учреждений должны размещаться в зоне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жилой  застройки,  за  пределами  санитарно-защитных  зон    предприятий,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сооружений и иных объектов, санитарных разрывов,  гаражей,   автостоянок,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автомагистралей, объектов  железнодорожного  транспорта,   метрополитена,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маршрутов взлета и посадки воздушного транспорта.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 обеспечения  нормативных  уровней  инсоляции  и   естественного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освещения  помещений  и  игровых   площадок   при       размещении зданий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общеобразовательных учреждений должны соблюдаться санитарные разрывы   от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жилых и общественных зданий.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Через территорию общеобразовательных учреждений не должны проходить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магистральные инженерные коммуникации городского (сельского) назначения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водоснабжения, канализации, теплоснабжения, энергоснабжения.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2.3.  Вновь  строящиеся  здания   общеобразовательных     учреждений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размещают на внутриквартальных территориях жилых микрорайонов, удаленных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городских улиц, межквартальных проездов на расстояние, обеспечивающее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уровни шума и загрязнения атмосферного  воздуха  требованиям   санитарных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правил и нормативов.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2.4.    При    проектировании    и           строительстве городских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общеобразовательных учреждений  рекомендуется  предусмотреть   пешеходную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доступность учреждений, расположенных: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во II и III строительно-климатических зонах - не более 0,5 км;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в I климатическом районе (I  подзона)  для  обучающихся  I   и  II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ступени образования - не более  0,3  км,  для  обучающихся  III   ступени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 - не более 0,4 км;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в I климатическом районе (II подзона)  для  обучающихся  I    и II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ступени образования - не более  0,4  км,  для  обучающихся  III   ступени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 - не более 0,5 км.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2.5. В сельской местности пешеходная  доступность  для   обучающихся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общеобразовательных учреждений: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во II  и  III  климатических  зонах  для  обучающихся  I   ступени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 составляет не более 2,0 км;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для обучающихся II и III ступени образования - не более 4,0 км,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 климатической зоне - 1,5 и 3 км соответственно.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расстояниях свыше указанных, для обучающихся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учреждений, расположенных в сельской местности, необходимо организовывать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транспортное обслуживание до общеобразовательного учреждения и   обратно.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Время в пути не должно превышать 30 минут в одну сторону.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Подвоз обучающихся осуществляется специально выделенным транспортом,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предназначенным для перевозки детей.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Оптимальный пешеходный подход обучающихся к месту сбора на остановке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должен быть не более 500 м. Для сельских районов допускается   увеличение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радиуса пешеходной доступности до остановки до 1 км.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2.6. Рекомендуется для обучающихся, проживающих на расстоянии свыше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предельно  допустимого  транспортного   обслуживания,   а       также при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транспортной недоступности в период  неблагоприятных  погодных   условий,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предусматривать интернат при общеобразовательном учреждении.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III. Требования к территории общеобразовательных учреждений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3.1.  Территория  общеобразовательного  учреждения   должна   быть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ограждена забором и озеленена. Озеленение территории предусматривают   из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расчета не менее 50% площади его территории. При  размещении   территории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общеобразовательного учреждения на границе с лесными и садовыми массивами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допускается сокращать площадь озеленения на 10%.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Деревья высаживают на расстоянии не менее 15,0 м, а  кустарники 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менее 5,0 м от здания учреждения. При озеленении территории не используют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деревья  и  кустарники  с  ядовитыми  плодами  в  целях    предупреждения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возникновения отравлений обучающихся.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Допускается  сокращение  озеленения   деревьями   и     кустарниками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территорий общеобразовательных учреждений в районах Крайнего  Севера,  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учетом особых климатических условий в этих районах.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3.2.  На  территории  общеобразовательного   учреждения     выделяют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следующие зоны: зона отдыха,  физкультурно-спортивная  и   хозяйственная.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Допускается выделение учебно-опытной зоны.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 организации  учебно-опытной  зоны  не  допускается   сокращение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физкультурно-спортивной зоны и зоны отдыха.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3.3. Физкультурно-спортивную зону рекомендуется размещать со стороны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спортивного зала. При размещении физкультурно-спортивной зоны со стороны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окон учебных помещений  уровни  шума  в  учебных  помещениях  не   должны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превышать гигиенические  нормативы  для  помещений  жилых,   общественных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зданий и территории жилой застройки.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При устройстве беговых дорожек и спортивных площадок (волейбольных,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баскетбольных, для игры в ручной мяч) необходимо  предусмотреть   дренаж,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предупреждения затопления их дождевыми водами.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Оборудование  физкультурно-спортивной  зоны  должно     обеспечивать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выполнение программ учебного предмета  "Физическая  культура",  а   также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проведение секционных спортивных занятий и оздоровительных мероприятий.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Спортивно-игровые площадки должны иметь твердое покрытие, футбольное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поле - травяной покров. Синтетические и полимерные покрытия должны   быть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морозоустойчивы, оборудованы водостоками и должны быть изготовленными из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материалов, безвредных для здоровья детей.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Занятия на  сырых  площадках,  имеющих  неровности  и    выбоины,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проводят.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Физкультурно-спортивное оборудование должно соответствовать росту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возрасту обучающихся.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3.4. Для выполнения программ учебного предмета "Физическая культура"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допускается использовать  спортивные  сооружения  (площадки,   стадионы),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расположенные  вблизи  учреждения  и  оборудованные  в     соответствии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санитарно-эпидемиологическими требованиями к устройству и содержанию мест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занятий по физической культуре и спорту.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3.5.  При  проектировании  и   строительстве    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учреждений  на  территории  необходимо  предусмотреть  зону    отдыха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  подвижных  игр  и  отдыха  обучающихся,  посещающих   группы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продленного  дня,  а  также  для  реализации  образовательных   программ,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предусматривающих проведение мероприятий на свежем воздухе.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3.6.  Хозяйственная  зона  располагается  со   стороны     входа  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производственные помещения столовой  и  имеет  самостоятельный    въезд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улицы. При отсутствии теплофикации и централизованного водоснабжения  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территории  хозяйственной  зоны  размещают  котельную  и       насосную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водонапорным баком.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3.7. Для сбора отходов на территории хозяйственной зоны оборудуется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площадка,  на  которую  устанавливаются  мусоросборники     (контейнеры).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Площадка размещается на расстоянии не менее 25,0 м от входа на пищеблок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окон учебных классах и кабинетов и оборудуется водонепроницаемым твердым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покрытием, размеры которого превышают площадь основания  контейнеров  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1,0 м во все стороны. Мусоросборники должны иметь  плотно   закрывающиеся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крышки.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3.8. Въезды и входы на территорию, проезды, дорожки к хозяйственным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постройкам,  к  площадкам  для  мусоросборников  покрываются   асфальтом,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бетоном и другим твердым покрытием.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3.9. Территория  учреждения  должна  иметь  наружное   искусственное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освещение. Уровень искусственной освещенности на земле  должен  быть 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менее 10 лк.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3.10.  Расположение   на   территории   построек   и     сооружений,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функционально  не  связанных  с  общеобразовательным      учреждением,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допускается.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3.11. При наличии в общеобразовательном учреждении дошкольных групп,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реализующих   основную   общеобразовательную   программу      дошкольного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образования, на территории  выделяется  игровая  зона,    оборудованная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соответствии с требованиями к устройству, содержанию и организации режима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работы дошкольных организаций.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3.12. Уровни шума на территории общеобразовательного учреждения 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должны  превышать  гигиенические   нормативы   для       помещений жилых,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общественных зданий и территории жилой застройки.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IV. Требования к зданию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4.1. Архитектурно-планировочные решения здания должны обеспечивать: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выделение в отдельный блок учебных помещений начальных классов  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выходами на участок;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расположение рекреационных помещений в непосредственной близости к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учебным помещениям;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размещение  на  верхних  этажах  (выше  третьего  этажа)   учебные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помещения  и  кабинеты,  посещаемые  обучающимися  8  -   11   классов,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административно-хозяйственные помещения;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-  исключение  вредного  воздействия  факторов  среды     обитания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общеобразовательном учреждении жизни и здоровью обучающихся.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 размещение  учебных  мастерских,  актовых  и  спортивных  залов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общеобразовательных учреждений, их общую площадь, а также набор помещений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кружковой работы, в зависимости от местных  условий  и   возможностей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общеобразовательного учреждения, с соблюдением  требований   строительных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норм и правил и настоящих санитарных правил.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Ранее   построенные   здания    общеобразовательных       учреждений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эксплуатируются в соответствии с проектом.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4.2. Не допускается использование  цокольных  этажей  и   подвальных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помещений  под  учебные  помещения,  кабинеты,   лаборатории,     учебные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мастерские, помещения медицинского назначения, спортивные, танцевальные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актовые залы.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4.3.   Вместимость   вновь   строящихся   или       реконструируемых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общеобразовательных учреждений должна быть рассчитана для обучения только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одну смену.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4.4. Входы в здание могут быть оборудованы тамбурами или воздушными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воздушно-тепловыми завесами, в зависимости  от  климатической    зоны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расчетной температуры наружного воздуха, в соответствии  с   требованиями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строительных норм и правил.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4.5.  При  проектировании,  строительстве  и  реконструкции   здания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общеобразовательного учреждения гардеробы необходимо размещать на 1 этаже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обязательным оборудованием мест для каждого класса. Гардеробы оснащают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вешалками для одежды и ячейками для обуви.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существующих зданиях  для  учащихся  начальных  классов   возможно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размещение  гардероба  в  рекреациях  при   условии       оборудования 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индивидуальными шкафчиками.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учреждениях, расположенных в сельской  местности,  с   количеством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обучающихся в одном классе не более 10 человек,  допускается   устраивать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гардеробы (вешалки или  шкафчики)  в  учебных  помещениях,  при   условии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соблюдения нормы площади учебного помещения на 1 обучающегося.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4.6.  Обучающиеся  начальной  общеобразовательной   школы     должны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обучаться в закрепленных за каждым классом учебных помещениях.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Рекомендуется  учебные  помещения  для  обучающихся  1-х     классов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размещать не выше 2-го этажа, а для обучающихся 2-4 классов - не выше   3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этажа.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4.7. Во вновь  строящихся  зданиях  общеобразовательных   учреждений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рекомендуется  учебные  помещения  для  начальных  классов     выделять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отдельный блок (здание), группировать в учебные секции.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учебных секциях (блоках) для обучающихся 1 - 4 классов размещают: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учебные помещения с рекреациями, игровые комнаты для  групп   продленного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дня (из расчета не менее 2,5 * на одного обучающегося), туалеты.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обучающихся 1-х классов,  посещающих  группы  продленного   дня,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должны быть предусмотрены спальные помещения, площадью не менее 4,0 *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одного ребенка.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4.8. Для обучающихся  II  -  III  ступени  образования   допускается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организация образовательного процесса по классно-кабинетной системе.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невозможности обеспечить в кабинетах и лабораториях соответствие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учебной мебели росто-возрастным  особенностям  обучающихся   использовать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кабинетную систему обучения не рекомендуется.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 общеобразовательных  учреждениях,  расположенных   в     сельской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местности, при малой  наполняемости  классов  допускается   использование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учебных кабинетов по двум и более дисциплинам.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4.9. Площадь  учебных  кабинетов  принимается  без  учета   площади,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необходимой для расстановки дополнительной мебели (шкафы, тумбы и другие)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 хранения  учебных   пособий   и   оборудования,       используемых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образовательном процессе, из расчета: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не менее 2,5 * на 1 обучающегося при фронтальных формах занятий;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не менее - 3,5 * на  1  обучающегося  при  организации   групповых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формах работы и индивидуальных занятий.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Во вновь строящихся и реконструируемых зданиях  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учреждений высота учебных помещений должна быть не менее 3,6 *.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Расчетное количество обучающихся в классах определяется  исходя   из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расчета  площади  на  одного  обучающегося  и  расстановки      мебели,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соответствии с разделом V настоящих санитарных правил.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4.10. В кабинетах химии, физики, биологии должны  быть   оборудованы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лаборантские.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4.11.  Площадь  кабинетов  информатики  и  других     кабинетов, где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используются   персональные   компьютеры,    должна       соответствовать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гигиеническим  требованиям  к  персональным     электронно-вычислительным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машинам и организации работы.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4.12.  Набор  и  площади  помещений  для  внеурочной   деятельности,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кружковых     занятий     и     секций     должен     соответствовать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санитарно-эпидемиологическим требованиям к  учреждениям   дополнительного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 детей.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4.13. Спортивный зал рекомендуется размещать на 1 этаже здания или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отдельно пристроенном здании.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размещении спортивного зала, на 2-м этаже и выше,  должны   быть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выполнены звуко- и виброизолирующие мероприятия.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Количество и типы спортивных залов предусматриваются в   зависимости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вида общеобразовательного учреждения и его вместимости. Рекомендуемые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площади спортивных залов: 9,0 х 18,0 м, 12,0 х 24,0  м,  18,0 х 30,0   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Высота спортивного зала должна составлять не менее 6,0 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4.14.  При  спортивных  залах  в  существующих  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учреждениях  должны  быть  предусмотрены  снарядные;     раздевальные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мальчиков и девочек.  Рекомендуется  оборудовать  при  спортивных   залах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раздельные для мальчиков и девочек душевые, туалеты.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4.15. Во вновь строящихся зданиях общеобразовательных учреждений при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спортивных залах должны быть  предусмотрены:  снарядные;  помещения  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хранения уборочного инвентаря и приготовления дезинфицирующих  и   моющих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растворов, площадью не менее 4,0 *; раздельные для мальчиков  и   девочек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раздевальные, площадью не менее 14,0 * каждая; раздельные для мальчиков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девочек душевые, площадью не менее 12 * каждая; раздельные для мальчиков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девочек туалеты, площадью не менее 8,0  *  каждый.  При  туалетах  или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раздевалках оборудуют раковины для мытья рук.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4.16. При устройстве бассейнов  в  общеобразовательных   учреждениях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планировочные решения и его эксплуатация должны  отвечать   гигиеническим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требованиям к устройству, эксплуатации плавательных бассейнов и качеству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воды.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4.17. В общеобразовательных  учреждениях  необходимо   предусмотреть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набор помещений для организации питания  обучающихся  в    соответствии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санитарно-эпидемиологическими  требованиями   к   организации     питания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обучающихся в общеобразовательных учреждениях, учреждениях начального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среднего профессионального образования.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4.18. При строительстве и реконструкции зданий  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учреждений рекомендуется предусматривать актовый зал,  размеры   которого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определяются числом посадочных мест из расчета 0,65 * на одно место.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 актовом  зале  рекомендуется  предусматривать     артистические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уборные,  кинопроекционную,  помещения  для  декораций   и     бутафории,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музыкальных инструментов, хранения костюмов.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4.19. Тип библиотеки зависит от вида общеобразовательного учреждения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его вместимости.  В  учреждениях  с  углубленным  изучением   отдельных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предметов, гимназиях и лицеях, библиотеку следует использовать в качестве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справочно-информационного центра общеобразовательного учреждения.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Площадь библиотеки (информационного центра) необходимо принимать из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расчета не менее 0,6 * на одного обучающегося.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оборудовании информационных центров компьютерной техникой должны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соблюдаться     гигиенические     требования     к      персональным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электронно-вычислительным машинам и организации работы.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4.20.  Рекреации  общеобразовательных   учреждений       должны быть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предусмотрены из расчета не менее 0,6 * на 1 обучающегося.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Ширина рекреаций  при  одностороннем  расположении  классов   должна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составлять не менее 4,0 м, при двустороннем расположении  классов  - 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менее 6,0 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проектировании зоны рекреации в виде зальных помещений   площадь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устанавливается из расчета 2 * на одного учащегося.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4.21. В существующих  зданиях  общеобразовательных  учреждений  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медицинского обслуживания обучающихся должны предусматриваться на первом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этаже здания помещения медицинского  назначения,  размещенные  в   едином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блоке: кабинет врача, площадью не менее 14,0 * и длиной не менее  7,0   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(для определения остроты  слуха  и  зрения  обучающихся)  и   процедурный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(прививочный) кабинет, площадью не менее 14,0 *.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 общеобразовательных  учреждениях,  расположенных   в     сельской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местности,  допускается  организация   медицинского       обслуживания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фельдшерско-акушерских пунктах и амбулаториях.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4.22.   Для   вновь   строящихся   и         реконструируемых зданий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общеобразовательных учреждений должны оборудоваться следующие   помещения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медицинского обслуживания: кабинет врача длиной не менее 7,0 м   (для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определения остроты слуха и зрения обучающихся), площадью не менее   21,0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*; процедурный и прививочный кабинеты, площадью не менее 14,0 *   каждый;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помещение  для  приготовления  дезинфицирующих  растворов  и     хранения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уборочного  инвентаря,  предназначенных  для   помещений     медицинского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назначения, площадью не менее 4,0 *; туалет.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оборудовании стоматологического кабинета его площадь должна быть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 менее 12,0 *.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Все помещения медицинского назначения должны быть  сгруппированы  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одном блоке и размещены на 1 этаже здания.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4.23. Кабинет врача, процедурный, прививочный  и   стоматологический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кабинеты  оборудуют  в  соответствии  с     санитарно-эпидемиологическими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требованиями к организациям,  осуществляющим  медицинскую   деятельность.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Прививочный  кабинет  оборудуют  в  соответствии  с       требованиями по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 иммунопрофилактики инфекционных болезней.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4.24. Для детей, нуждающихся в психолого-педагогической  помощи,  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общеобразовательных  учреждениях  предусматриваются  отдельные   кабинеты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педагога-психолога и учителя-логопеда, площадью не менее 10 * каждый.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4.25. На каждом этаже должны размещаться туалеты  для  мальчиков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девочек, оборудованные кабинами с дверями. Количество санитарных приборов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определяется из расчета: 1 унитаз на 20  девочек,  1  умывальник    на 30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девочек: 1 унитаз, 1 писсуар и 1 умывальник  на  30  мальчиков.   Площадь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санитарных узлов для мальчиков и девочек следует принимать из расчета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менее 0,1 * на одного обучающегося..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персонала выделяется отдельный санузел из расчета 1 унитаз на 20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человек.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 ранее  построенных   зданиях   общеобразовательных     учреждений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допускается  количество  санитарных  узлов  и  санитарных      приборов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соответствии с проектным решением.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санитарных узлах устанавливают  педальные  ведра,  держатели  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туалетной   бумаги;   рядом   с   умывальными   раковинами   размещают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электрополотенце   или   приспособление   для   бумажного      полотенца.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Санитарно-техническое оборудование должно быть  исправным,  без   сколов,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трещин и других дефектов. Входы в  санузлы  не  допускается   располагать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напротив входа в учебные помещения.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Унитазы  оборудуют  сидениями,   изготовленными   из     материалов,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допускающих их обработку моющими и дезинфицирующими средствами.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обучающихся II и III ступеней образования во вновь строящихся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реконструируемых  зданиях  образовательных  учреждений    предусматривают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комнаты личной гигиены из расчета 1 кабина на  70  человек  площадью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менее 3,0 *. Их оборудуют биде или поддоном с гибким шлангом, унитазом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умывальной раковиной с подводкой холодной и горячей воды.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 ранее  построенных  зданий   общеобразовательных     учреждений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рекомендуется оборудовать кабины личной гигиены в туалетных комнатах.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4.26. Во вновь строящихся  зданиях  образовательных  учреждений 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каждом  этаже  предусматривается  помещение  для  хранения  и   обработки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уборочного   инвентаря,   приготовления   дезинфекционных      растворов,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оборудованное поддоном и подводкой к нему холодной  и  горячей    воды.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ранее  построенных  зданиях  общеобразовательных  учреждений   выделяется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отдельное место для хранения всего уборочного инвентаря (кроме инвентаря,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предназначенного  для  уборки  помещений   пищеблока   и     медицинского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назначения), которое оборудуется шкафом.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4.27.  В  помещениях  начальных  классов,  лаборантских,     учебных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кабинетах (химия, физика, рисование,  биология),  мастерских,   кабинетах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домоводства, во всех помещениях медицинского назначения   устанавливаются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умывальные раковины.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Установку раковин в учебных помещениях следует  предусматривать,  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учетом росто-возрастных особенностей обучающихся: на высоте 0,5 м от пола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 борта раковины для обучающихся 1 - 4 классов, и на высоте 0,7 - 0,8 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пола до борта раковины для обучающихся 5 - 11 классов. Около   раковин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устанавливают педальные ведра, держатели для туалетной бумаги.  Рядом  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умывальными раковинами размещают электро- или бумажные полотенца,   мыло.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Мыло, туалетная бумага и полотенца должны быть в наличии постоянно.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4.28. Потолки и стены всех  помещений  должны  быть  гладкими,  без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щелей, трещин, деформаций, признаков поражений  грибком  и   допускающими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проводить их  уборку  влажным  способом  с  применением   дезинфицирующих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средств. Допускается в учебных помещениях, кабинетах, рекреациях и других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помещениях оборудование подвесных потолков из материалов, разрешенных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применения в общеобразовательных  учреждениях,  при  условии   сохранения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высоты помещений не менее 2,75 м, а во вновь строящихся не менее 3,6 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4.29. Полы в учебных помещениях и  кабинетах  и  рекреациях   должны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иметь дощатое, паркетное, плиточное  покрытие  или  линолеум.  В   случае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использования плиточного покрытия поверхность плитки должна быть матовой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шероховатой, не допускающей скольжение. Полы  туалетных  и   умывальных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комнат рекомендуется выстилать керамической плиткой.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Полы  во  всех  помещениях  должны  быть  без  щелей,     дефектов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механических повреждений.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4.30. В помещениях медицинского назначения поверхности потолка, стен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пола должны быть гладкими, допускающими их уборку влажным способом,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устойчивыми к действию моющих и дезинфицирующих средств,  разрешенных   к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применению в помещениях медицинского назначения.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4.31. Все строительные и отделочные материалы должны быть безвредны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здоровья детей.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4.32. В общеобразовательном учреждении и пришкольном  интернате 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допускается  проведение  всех  видов  ремонтных  работ  в     присутствии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обучающихся.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4.33. В состав  общеобразовательного  учреждения,  как   структурное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подразделение, может входить интернат при общеобразовательном учреждении,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если общеобразовательное учреждение размещено свыше предельно допустимого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транспортного обслуживания.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Здание интерната  при  общеобразовательном  учреждении  может   быть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отдельно  стоящим,  а  также  входить   в   состав       основного здания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общеобразовательного учреждения с выделением его в самостоятельный блок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отдельным входом.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составе помещений интерната  при  общеобразовательном   учреждении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должны быть предусмотрены: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спальные помещения отдельно для мальчиков и девочек  площадью 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менее 4,0 * на одного человека;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помещения для самоподготовки, площадью не менее 2,5 *  на   одного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человека;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комнаты отдыха и психологической разгрузки;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умывальные помещения (1 раковина на 10 человек), туалеты (1 унитаз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10 девочек, 1 унитаз и 1 писсуар на 20 мальчиков, в каждом туалете   1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раковина для мытья рук), душевые (1 душевая сетка на 20 человек), комната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гигиены.  В  туалетах  устанавливают  педальные  ведра,     держатели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туалетной бумаги; рядом с умывальными раковинами  размещают   электро-или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бумажные полотенца и мыло. Мыло, туалетная бумага и полотенца должны быть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наличии постоянно;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комнаты для сушки одежды и обуви;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помещения для стирки и глажки личных вещей;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помещение для хранения личных вещей;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помещение для медицинского обслуживания: кабинет врача и изолятор;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административно-хозяйственные помещения.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Оборудование,   отделка   помещений   и   их       содержание должны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соответствовать  гигиеническим  требованиям  к  устройству,   содержанию,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 режима работы в детских домах и школах-интернатах для   детей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сирот и детей, оставшихся без попечения родителей.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вновь строящегося интерната при общеобразовательном   учреждении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основное  здание  общеобразовательного  учреждения  и  здание   интерната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соединяются теплым переходом.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4.34. Уровни шума в помещениях общеобразовательного  учреждения 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должны  превышать  гигиенические   нормативы   для       помещений жилых,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общественных зданий и территории жилой застройки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V. Требования к помещениям и оборудованию общеобразовательных учреждений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5.1. Количество рабочих мест для обучающихся  не  должно   превышать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вместимости общеобразовательного учреждения, предусмотренной проектом, по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которому построено (реконструировано) здание.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Каждый обучающийся обеспечивается рабочим  местом  (за  партой   или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столом, игровыми модулями и другими) в соответствии с его ростом.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5.2. В зависимости  от  назначения  учебных  помещений  могут  быть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использованы различные виды ученической мебели:  школьная  парта,   столы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ученические (одноместные и двухместные), столы аудиторные, чертежные или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лабораторные в комплекте со стульями, конторки и другие.  Табуретки   или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скамейки вместо стульев не используют.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Ученическая мебель должна быть изготовлена из материалов, безвредных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здоровья детей и соответствовать росто-возрастным особенностям детей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требованиям эргономики.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5.3. Основным видом ученической мебели для  обучающихся  I   ступени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 должна быть школьная парта, обеспеченная регулятором наклона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поверхности рабочей плоскости. Во время обучения письму и чтению, наклон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рабочей поверхности плоскости школьной парты  должен  составлять   7-15 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Передний край поверхности  сиденья  должен  заходить  за  передний  край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рабочей плоскости парты на 4 см у парт 1-го номера, на 5-6 см -  2-го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3-го номеров и на 7-8 см у парт 4-го номера.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Размеры учебной мебели, в зависимости от роста обучающихся,   должны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соответствовать значениям, приведенным в таблице 1.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Таблица 1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Размеры мебели и ее маркировка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Номера  |Группа роста (в |  Высота над   |    Цвет     |  Высота над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мебели  |      мм)       | полом крышки  | маркировки  |    полом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|по ГОСТам |                |  края стола,  |             |переднего края|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11015-93 |                | обращенного к |             |  сиденья по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11016-93 |                |  ученику, по  |             |ГОСТу 11016-93|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|                |ГОСТу 11015-93 |             |    (в мм)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|                |    (в мм)     |             |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|----------+----------------+---------------+-------------+--------------|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1     |  1000 - 1150   |      460      |  Оранжевый  |     260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|----------+----------------+---------------+-------------+--------------|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2     |  1150 - 1300   |      520      | Фиолетовый  |     300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|----------+----------------+---------------+-------------+--------------|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3     |  1300 - 1450   |      580      |   Желтый    |     340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|----------+----------------+---------------+-------------+--------------|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4     |  1450 - 1600   |      640      |   Красный   |     380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|----------+----------------+---------------+-------------+--------------|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5     |  1600 - 1750   |      700      |   Зеленый   |     420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|----------+----------------+---------------+-------------+--------------|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6     |   Свыше 1750   |      760      |   Голубой   |     460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Допускается  совмещенный  вариант   использования   разных   видов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ученической мебели (парты, конторки).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зависимости от ростовой группы высота над  полом  переднего   края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столешницы конторки, обращенной к обучающемуся, должна  иметь   следующие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значения: при длине тела 1150 - 1300 мм - 750 мм, 1300 - 1450 мм - 850 мм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1450 - 1600 мм - 950 мм. Угол наклона столешницы составляет - 15 - 17 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Продолжительность непрерывной работы за конторкой для обучающихся I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ступени образования не должна превышать 7 - 10 мин, а для обучающихся II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- III ступени образования - 15 минут.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5.4. Для подбора учебной мебели  соответственно  росту   обучающихся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производится ее цветовая маркировка, которую наносят на видимую   боковую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наружную поверхность стола и стула в виде круга или полос.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5.5. Парты (столы) расставляются в учебных помещениях  по   номерам: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меньшие - ближе к доске, большие - дальше. Для детей с нарушением   слуха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парты должны размещаться в первом ряду.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Детей с нарушением зрения рекомендуется рассаживать  на  ближние  к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классной доске парты.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Детей, часто болеющих  ОРЗ,  ангинами,  простудными   заболеваниями,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следует рассаживать дальше от наружной стены.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 менее двух раз за учебный год обучающихся,  сидящих  на   крайних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рядах, 1 и 3 ряда (при трехрядной расстановке парт), меняют местами, 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нарушая соответствия мебели их росту.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 целях  профилактики  нарушений  осанки  необходимо    воспитывать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правильную рабочую позу у обучающихся с первых дней посещения занятий  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соответствии с рекомендациями приложения 1 настоящих санитарных правил.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5.6.  При  оборудовании  учебных  помещений  соблюдаются   следующие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размеры проходов и расстояния в сантиметрах: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между рядами двухместных столов - не менее 60;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между рядом столов и наружной продольной стеной - не менее  50  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70;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между рядом столов и внутренней продольной стеной   (перегородкой)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или шкафами, стоящими вдоль этой стены - не менее 50;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от  последних  столов  до  стены  (перегородки),   противоположной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классной доске, - не менее 70, от задней стены,  являющейся  наружной 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100;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от демонстрационного стола до учебной доски - не менее 100;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от первой парты до учебной доски - не менее 240;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наибольшая удаленность последнего места обучающегося  от   учебной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доски - 860;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высота нижнего края учебной доски над полом - 70 - 90;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расстояние от классной доски до первого ряда столов  в   кабинетах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квадратной или поперечной  конфигурации  при  четырехрядной   расстановке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мебели - не менее 300;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Угол видимости доски от  края  доски  длиной  3,0  м.  до   середины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крайнего места обучающегося за передним столом должен быть не  менее   35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градусов для обучающихся II - III ступени  образования  и  не    менее 45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градусов для обучающихся I ступени образования.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Самое удаленное от окон место занятий не должно находиться далее 6,0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общеобразовательных  учреждениях  первого  климатического   района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расстояние столов (парт) от наружной стены должно быть не менее 1,0 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установке конторок дополнительно к основной ученической   мебели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их располагают позади последнего ряда столов или первым рядом от   стены,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противоположной  светонесущей,  с  соблюдением  требований  по   размерам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проходов и расстояний между оборудованием.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Данная расстановка мебели не распространяется на учебные помещения,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оборудованные интерактивными досками.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Во вновь строящихся и реконструируемых зданиях  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учреждений необходимо предусматривать прямоугольную конфигурацию учебных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помещений и кабинетов с расположением ученических столов  вдоль  окон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левосторонним естественным освещением.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5.7. Классные доски (с использованием мела) должны быть изготовлены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из материалов, имеющих высокую адгезию с материалами, используемыми  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письма, хорошо очищаться  влажной  губкой,  быть  износостойкими,   иметь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темно-зеленый цвет и антибликовое покрытие.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Классные доски должны иметь  лотки  для  задержания  меловой   пыли,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хранения мела, тряпки, держателя для чертежных принадлежностей.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 использовании  маркерной  доски  цвет  маркера      должен быть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контрастным (черный, красный, коричневый, темные тона синего и зеленого).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Допускается   оборудование   учебных   помещений   и    кабинетов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интерактивными  досками,  отвечающих  гигиеническим  требованиям.   При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использовании интерактивной  доски  и  проекционного  экрана   необходимо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обеспечить  равномерное  ее  освещение  и  отсутствие  световых   пятен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повышенной яркости.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5.8. Кабинеты физики и химии должны быть  оборудованы   специальными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демонстрационными   столами.   Для   обеспечения   лучшей    видимости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учебно-наглядных  пособий  демонстрационный  стол      устанавливается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подиуме. Ученические и демонстрационные столы должны иметь устойчивое   к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действию агрессивных химических веществ покрытие и защитные  бортики   по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наружному краю стола.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Кабинет химии и лаборантская оборудуются вытяжными шкафами.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5.9.  Оборудование  кабинетов  информатики  должно   соответствовать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гигиеническим  требованиям  к  персональным     электронно-вычислительным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машинам и организации работы.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5.10. Мастерские для трудового обучения  должны  иметь  площадь  из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расчета 6,0 * на 1 рабочее место. Размещение в  мастерских   оборудования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осуществляется с учетом создания благоприятных  условий  для   зрительной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работы и сохранения правильной рабочей позы.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Столярные мастерские оборудуются верстаками, расставленными либо под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углом 45  к окну, либо в 3 ряда перпендикулярно светонесущей стене   так,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чтобы свет падал слева. Расстояние между верстаками должно быть не менее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0,8 м в передне-заднем направлении.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 слесарных  мастерских  допускается  как  левостороннее,   так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правостороннее освещение с перпендикулярным  расположением  верстаков  к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светонесущей стене. Расстояние между рядами одноместных верстаков должно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быть не менее 1,0 м, двухместных - 1,5 м. Тиски крепятся к верстакам  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расстоянии 0,9 м между их осями. Слесарные верстаки должны быть оснащены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предохранительной сеткой, высотой 0,65 - 0,7 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Сверлильные, точильные и другие станки  должны  устанавливаться  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специальном  фундаменте  и  оборудоваться  предохранительными    сетками,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стеклами и местным освещением.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Столярные  и  слесарные  верстаки  должны  соответствовать   росту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обучающихся и оснащаться подставками для ног.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Размеры инструментов, используемые для столярных и слесарных работ,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должны  соответствовать  возрасту  и  росту  обучающихся    (приложение 2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настоящих санитарных правил).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Слесарные и столярные мастерские и  кабинеты  обслуживающего   труда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оборудуются умывальными раковинами с подводкой холодной и горячей   воды,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электрополотенцами или бумажными полотенцами.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5.11.   Во   вновь   строящихся   и         реконструируемых зданиях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общеобразовательных  учреждений  в  кабинетах  домоводства     необходимо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предусмотреть наличие не менее  двух  помещений:  для  обучения   навыкам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приготовления пищи и для кройки и шитья.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5.12. В кабинете домоводства, используемого  для  обучения   навыкам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приготовления пищи,  предусматривается  установка  двухгнездных   моечных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раковин с подводкой холодной и горячей воды со смесителем, не менее   2-х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столов с гигиеническим покрытием, холодильника, электроплиты и шкафа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хранения  посуды.  Около  моечных  раковин  должны  быть    предусмотрены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разрешенные моечные средства для мытья столовой посуды.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5.13.  Кабинет  домоводства,  используемый  для  кройки  и    шитья,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оборудуется столами для черчения выкроек и раскроя, швейными машинами.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Швейные  машины   устанавливают   вдоль   окон   для     обеспечения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левостороннего естественного освещения на  рабочую  поверхность   швейной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машинки или напротив окна для прямого (спереди) естественного   освещения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рабочей поверхности.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5.14. В существующих  зданиях  общеобразовательных  учреждений   при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наличии одного кабинета домоводства предусматривается отдельное место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размещения  электроплиты,  разделочных  столов,  мойки  для      посуды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умывальника.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5.15.  Мастерские  трудового  обучения  и   кабинет     домоводства,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спортивные залы должны  быть  оснащены  аптечками  для  оказания   первой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медицинской помощи.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5.16. Оборудование учебных помещений, предназначенных  для   занятий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художественным   творчеством,   хореографией   и          музыкой, должно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соответствовать санитарно-эпидемиологическим требованиям  к   учреждениям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дополнительного образования детей.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5.17. В игровых комнатах мебель, игровое и спортивное   оборудование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должно  соответствовать  ростовым  данным  обучающихся.  Мебель   следует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расставлять  по  периметру  игровой  комнаты,  освобождая       тем самым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максимальную часть площади для подвижных игр.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использовании мягкой мебели необходимо наличие  съемных   чехлов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(не менее двух), с обязательной заменой их не реже 1 раза в месяц  и   по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мере  загрязнения.  Для  хранения  игрушек  и   пособий     устанавливают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специальные шкафы.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Телевизоры устанавливают на специальных тумбах на высоте 1,0 - 1,3 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пола. При просмотре телепередач размещение  зрительских  мест   должно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обеспечивать расстояние не менее 2 м от экрана до глаз обучающихся.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5.18.  Спальные  комнаты  для  первоклассников,  посещающих   группу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продленного дня, должны быть раздельными для  мальчиков  и  девочек.  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оборудуют  подростковыми  (размером  1600 х 700  мм)  или     встроенными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одноярусными  кроватями.  Кровати  в  спальных  комнатах    расставляют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соблюдением минимальных разрывов: от наружных стен - не менее 0,6 м,   от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отопительных приборов - 0,2 м, ширина прохода между кроватями - не менее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1,1м, между изголовьями двух кроватей - 0,3 - 0,4 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VI. Требования к воздушно-тепловому режиму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6.1.  Здания  общеобразовательных  учреждений  оборудуют   системами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централизованного отопления и вентиляции, которые должны соответствовать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нормам проектирования и строительства  жилых  и  общественных    зданий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обеспечивать оптимальные параметры микроклимата и воздушной среды.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Паровое отопление в учреждениях не используется.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 установке  ограждений  отопительных   приборов     используемые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материалы должны быть безвредны для здоровья детей.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Ограждения  из  древесно-стружечных  плит  и   других     полимерных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материалов не допускаются.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 допускается использование переносных обогревательных приборов, 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также обогревателей с инфракрасным излучением.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6.2. Температура воздуха в зависимости от климатических  условий  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учебных  помещениях  и  кабинетах,  кабинетах  психолога  и     логопеда,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лабораториях, актовом зале, столовой, рекреациях, библиотеке, вестибюле,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гардеробе должна составлять 18  -  24 С;  в  спортзале  и    комнатах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проведения секционных занятий, мастерских - 17 - 20 С; спальне,   игровых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комнатах, помещениях подразделений дошкольного образования и пришкольного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интерната, - 20 - 24 С;  медицинских  кабинетах,  раздевальных   комнатах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спортивного зала - 20 - 22 С, душевых - 25 С.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контроля температурного режима  учебные  помещения  и   кабинеты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должны быть оснащены бытовыми термометрами.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6.3.  Во  внеучебное  время  при  отсутствии  детей  в    помещениях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общеобразовательного учреждения должна поддерживаться температура не ниже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15 С.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6.4.  В  помещениях  общеобразовательных  учреждений   относительная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влажность воздуха должна составлять 40 - 60%, скорость движения   воздуха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 более 0,1 м/сек.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6.5.  При  наличии  печного  отопления  в   существующих   зданиях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общеобразовательных  учреждений  топка  устраивается  в      коридоре. Во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избежание загрязнения воздуха помещений  окисью  углерода  печные   трубы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закрываются не ранее полного сгорания топлива и не позднее, чем  за   два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часа до прихода обучающихся.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вновь строящихся и реконструируемых зданий  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учреждений печное отопление не допускается.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6.6.  Учебные  помещения  проветриваются  во  время       перемен, 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рекреационные - во время уроков. До начала занятий и после их   окончания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необходимо  осуществлять  сквозное  проветривание  учебных     помещений.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Продолжительность  сквозного   проветривания   определяется     погодными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условиями,  направлением  и  скоростью  движения  ветра,   эффективностью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отопительной системы. Рекомендуемая длительность сквозного проветривания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приведена в таблице 2.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Таблица 2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Рекомендуемая продолжительность сквозного проветривания учебных помещений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в зависимости от температуры наружного воздуха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|Наружная температура, |   Длительность проветривания помещения, мин.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С          |------------------------------------------------|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|    в малые перемены    | в большие перемены и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|                        |     между сменами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|----------------------+------------------------+-----------------------|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От + 10 до+6     |         4 - 10         |        25 - 35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|----------------------+------------------------+-----------------------|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От +5 до 0      |         3 - 7          |        20 - 30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|----------------------+------------------------+-----------------------|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От 0 до -5      |         2 - 5          |        15 - 25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|----------------------+------------------------+-----------------------|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От -5 до -10     |         1 - 3          |        10 - 15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|----------------------+------------------------+-----------------------|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Ниже -10       |        1 - 1,5         |        5 - 10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6.7. Уроки физической культуры и занятия спортивных секций   следует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проводить в хорошо аэрируемых спортивных залах.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Необходимо во время занятий в зале открывать одно или  два  окна 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подветренной стороны при температуре наружного воздуха выше плюс  5 С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скорости движения ветра не более 2 м/с. При более низкой  температуре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большей скорости движения воздуха занятия в зале проводят  при   открытых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одной-трех фрамуг. При температуре наружного воздуха ниже минус  10 С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скорости движения  воздуха  более  7  м/с  сквозное    проветривание зала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проводится при отсутствии учащихся 1 - 1,5 минуты; в большие перемены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между сменами - 5 - 10 минут.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 достижении  температуры  воздуха  плюс  14 С    проветривание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спортивном зале следует прекращать.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6.8. Окна должны быть оборудованы откидными фрамугами  с   рычажными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приборами или форточками. Площадь фрамуг и  форточек,  используемых  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проветривания, в учебных помещениях должна быть не  менее  1/50   площади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пола. Фрамуги и форточки должны функционировать в любое время года.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6.9. При замене  оконных  блоков  площадь  остекления  должна  быть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сохранена или увеличена.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Плоскость открытия окон должна обеспечивать режим проветривания.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6.10.  Остекление  окон  должно   быть   выполнено   из   цельного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стеклополотна. Замена разбитых стекол должна проводиться немедленно.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6.11. Отдельные системы вытяжной вентиляции следует предусматривать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следующих помещений: учебных помещений и кабинетов,  актовых   залов,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бассейнов,  тиров,  столовой,  медицинского   пункта,     киноаппаратной,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санитарных  узлов,  помещений  для  обработки  и  хранения     уборочного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инвентаря, столярных и слесарных мастерских.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Механическая  вытяжная  вентиляция  оборудуется  в      мастерских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кабинетах обслуживающего труда, где установлены плиты.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6.12.   Концентрации   вредных   веществ   в   воздухе   помещений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общеобразовательных  учреждений  не  должны   превышать     гигиенические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нормативы для атмосферного воздуха населенных мест.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VII. Требования к естественному и искусственному освещению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7.1. Естественное освещение.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7.1.1. Все учебные помещения должны иметь естественное освещение  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соответствии   с   гигиеническими   требованиями   к       естественному,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искусственному, совмещенному освещению жилых и общественных зданий.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7.1.2.  Без  естественного  освещения  допускается    проектировать: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снарядные, умывальные, душевые, туалеты при гимнастическом зале; душевые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 туалеты  персонала;  кладовые  и  складские  помещения,     радиоузлы;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кинофотолаборатории; книгохранилища; бойлерные, насосные  водопровода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канализации; камеры вентиляционные  и  кондиционирования  воздуха;   узлы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управления и другие помещения для установки и  управления  инженерным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технологическим   оборудованием   зданий;   помещения   для   хранения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дезинфекционных средств.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7.1.3.  В  учебных  помещениях   следует   проектировать   боковое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естественное левостороннее освещение. При глубине учебных помещений более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 м обязательно устройство  правостороннего  подсвета,  высота   которого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должна быть не менее 2,2 м от пола.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 допускается направление основного  светового  потока    спереди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сзади от обучающихся.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7.1.4. В мастерских для трудового обучения,  актовых  и   спортивных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залах может применяться двустороннее боковое естественное освещение.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7.1.5. В помещениях общеобразовательных  учреждений   обеспечиваются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нормированные значения коэффициента естественной  освещенности  (КЕО) 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соответствии гигиеническими требованиями к естественному, искусственному,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совмещенному освещению жилых и общественных зданий.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7.1.6. В учебных помещениях при одностороннем боковом   естественном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освещении КЕО на рабочей поверхности парт в наиболее удаленной  от   окон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точке помещения должен быть не менее  1,5%.  При  двухстороннем   боковом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естественном освещении показатель КЕО вычисляется  на  средних    рядах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должен составлять 1,5%.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Световой коэффициент (СК - отношение площади остекленной поверхности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площади пола) должен составлять не менее 1:6.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7.1.7. Окна учебных помещений должны быть ориентированы  на   южные,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юго-восточные  и  восточные  стороны  горизонта.  На  северные    стороны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горизонта могут быть ориентированы окна кабинетов черчения, рисования, 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также помещение кухни. Ориентация  кабинетов  информатики  -  на   север,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северо-восток.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7.1.8. Светопроемы учебных помещений в зависимости от климатической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зоны    оборудуют    регулируемыми    солнцезащитными        устройствами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(подъемно-поворотные жалюзи, тканевые шторы) с  длиной  не  ниже   уровня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подоконника.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Рекомендуется использование штор из тканей светлых тонов, обладающих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достаточной  степенью  светопропускания,  хорошими     светорассеивающими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свойствами, которые не должны снижать уровень  естественного   освещения.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Использование штор (занавесок), в том  числе  штор  с    ламбрекенами, из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поливинилхлоридной пленки и других штор  или  устройств,   ограничивающих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естественную освещенность, не допускается.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нерабочем состоянии шторы необходимо размещать в простенках между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окнами.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7.1.9. Для рационального использования дневного света и равномерного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освещения учебных помещений следует: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не закрашивать оконные стекла;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не расставлять на подоконниках цветы, их размещают  в   переносных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цветочницах высотой 65 - 70 см от пола или подвесных кашпо в   простенках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между окнами;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очистку и мытье стекол проводить по мере загрязнения, но не реже 2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 в год (осенью и весной).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Продолжительность инсоляции в учебных помещениях и кабинетах должна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быть непрерывной, по продолжительности не менее: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- 2,5 ч. в северной зоне (севернее 58  с.ш.);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- 2,0 ч. в центральной зоне (58 - 48  с.ш.);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- 1,5 ч. в южной зоне (южнее 48  с.ш.).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Допускается отсутствие инсоляции в учебных  кабинетах   информатики,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физики,  химии,  рисования  и  черчения,  спортивно-тренажерных    залах,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помещениях  пищеблока,  актового  зала,     административно-хозяйственных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помещениях.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7.2. Искусственное освещение.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7.2.1.  Во   всех   помещениях   общеобразовательного     учреждения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обеспечиваются  уровни  искусственной  освещенности  в     соответствии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гигиеническими требованиями к естественному, искусственному, совмещенному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освещению жилых и общественных зданий.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7.2.2. В учебных помещениях система общего освещения обеспечивается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потолочными светильниками. Предусматривается люминесцентное освещение  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использованием  ламп  по  спектру  цветоизлучения:  белый,    теплобелый,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естественно-белый.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Светильники,  используемые  для  искусственного  освещения   учебных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помещений, должны обеспечивать благоприятное распределение яркости в поле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зрения,  что  лимитируется  показателем  дискомфорта  (Мт).    Показатель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дискомфорта осветительной установки общего освещения для любого рабочего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места в классе не должен превышать 40 единиц.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7.2.3. Не следует использовать  в  одном  помещении   люминесцентные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лампы и лампы накаливания для общего освещения.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7.2.4.  В  учебных  кабинетах,  аудиториях,  лабораториях     уровни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освещенности должны соответствовать следующим нормам: на рабочих столах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300 - 500 лк, в кабинетах технического черчения и рисования - 500 лк,  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кабинетах информатики на столах - 300 - 500 лк, на классной доске 300  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500 лк, в актовых и спортивных залах (на полу) - 200 лк, в рекреациях (на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полу) - 150 лк.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использовании компьютерной  техники  и  необходимости   сочетать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восприятие информации с экрана и ведение записи в тетради - освещенность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столах обучающихся должна быть не ниже 300 лк.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7.2.5.  В  учебных  помещениях  следует  применять  систему   общего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освещения.  Светильники   с   люминесцентными   лампами     располагаются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параллельно светонесущей стене на расстоянии 1,2 м от наружной  стены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1,5 м от внутренней.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7.2.6.  Классная  доска,  не  обладающая  собственным     свечением,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оборудуется местным освещением - софитами, предназначенными для освещения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классных досок.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Рекомендуется светильники размещать выше верхнего края доски на 0,3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 и на 0,6 м в сторону класса перед доской.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7.2.7. При  проектировании  системы  искусственного  освещения 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учебных помещений необходимо предусмотреть  раздельное  включение   линий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светильников.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7.2.8.  Для  рационального  использования  искусственного    света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равномерного  освещения  учебных  помещений   необходимо     использовать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отделочные  материалы  и  краски,  создающие  матовую       поверхность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коэффициентами отражения: для потолка - 0,7 - 0,9; для стен - 0,5 - 0,7;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пола - 0,4 - 0,5, для мебели и парт - 0,45; для классных досок - 0,1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- 0,2.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Рекомендуется использовать следующие цвета красок: для  потолков  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белый, для стен учебных помещений  -  светлые  тона  желтого,   бежевого,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розового,  зеленого,  голубого;  для  мебели  (шкафы,  парты)    -   цвет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натурального  дерева  или  светло-зеленый;   для   классных   досок  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темно-зеленый, темно-коричневый; для дверей, оконных рам - белый.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7.2.9.  Необходимо   проводить   чистку   осветительной     арматуры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светильников по мере загрязнения, но не реже 2 раз в год и   своевременно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заменять перегоревшие лампы.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7.2.10. Неисправные, перегоревшие люминесцентные лампы собираются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контейнер в специально выделенном помещении и направляют на утилизацию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соответствии с действующими нормативными документами.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VIII. Требования к водоснабжению и канализации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8.1. Здания общеобразовательных учреждений должны быть   оборудованы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централизованными   системами   хозяйственно-питьевого     водоснабжения,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канализацией и водостоками в соответствии с требованиями к   общественным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зданиям и сооружениям в  части  хозяйственно-питьевого    водоснабжения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водоотведения.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Холодным и горячим централизованным  водоснабжением   обеспечиваются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помещения общеобразовательного  учреждения,  дошкольного    образования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интерната при общеобразовательном учреждении,  в  том  числе:   помещения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пищеблока,  столовая,  буфетные,  душевые,  умывальные,  кабины    личной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гигиены,  помещения  медицинского  назначения,   мастерские     трудового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обучения, кабинеты домоводства, помещения  начальных  классов,   кабинеты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рисования,  физики,  химии  и  биологии,  лаборантские,     помещения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обработки  уборочного  инвентаря  и  туалеты  во  вновь      строящихся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реконструируемых общеобразовательных учреждениях.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8.2.  При  отсутствии  в   населенном   пункте     централизованного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водоснабжения  в  существующих  зданиях  общеобразовательных   учреждений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необходимо обеспечить беспрерывную подачу  холодной  воды,  в   помещения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пищеблока,  помещения  медицинского  назначения,   туалеты,     помещения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интерната при общеобразовательном учреждении и дошкольного образования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устройства систем подогрева воды.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8.3. Общеобразовательные учреждения обеспечивают водой,   отвечающей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гигиеническим требованиям  к  качеству  и  безопасности  воды   питьевого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водоснабжения.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8.4. В зданиях общеобразовательных учреждений  система   канализации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столовой должна быть отдельной  от  остальной  и  иметь   самостоятельный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выпуск в наружную систему канализации. Через производственные   помещения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столовой не должны  проходить  стояки  системы  канализации  от   верхних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этажей.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8.5. В неканализованных сельских районах здания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учреждений оборудуют внутренней канализацией (типа - люфтклозетами), при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условии   устройства   локальных   очистных   сооружений.     Допускается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оборудование надворных туалетов.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8.6. В общеобразовательных учреждениях питьевой  режим   обучающихся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организуется в соответствии с санитарно-эпидемиологическими требованиями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организации питания  обучающихся  в  общеобразовательных   учреждениях,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учреждениях начального и среднего профессионального образования.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IX. Требования к помещениям и оборудованию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учреждений, размещенных в приспособленных зданиях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9.1. Размещение общеобразовательных  учреждений  в   приспособленных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помещениях  возможно   на   время   проведения       капитального ремонта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(реконструкции)  существующих   основных   зданий    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9.2.   При   размещении   общеобразовательного          учреждения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приспособленном здании необходимо иметь  обязательный  набор   помещений: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учебные классы, помещения для организации питания, помещения медицинского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назначения, рекреацию, административно-хозяйственные помещения, санузлы,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гардероб.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9.3. Площади учебных помещений и кабинетов определяются  исходя   из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числа обучающихся в одном классе в соответствии с требованиями настоящих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санитарных правил.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9.4. При отсутствии возможности оборудовать собственный   спортивный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зал следует использовать  спортивные  сооружения,  расположенные   вблизи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общеобразовательного учреждения, при условии соответствия их требованиям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устройству и содержанию мест занятий по физической культуре и спорту.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9.5.   Для   малокомплектных   общеобразовательных       учреждений,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расположенных  в  сельской  местности,   при   отсутствии     возможности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оборудовать  собственный  медицинский  пункт,  допускается    организация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медицинского   обслуживания   на   фельдшерско-акушерских       пунктах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амбулаториях.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9.6.   При   отсутствии   гардероба   допускается       оборудование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индивидуальных шкафчиков, расположенных в рекреациях, коридорах.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X. Гигиенические требования к режиму образовательного процесса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10.1. Оптимальный возраст начала школьного обучения -  не  ранее  7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лет. В 1-е классы принимают детей 8-го или 7-го года жизни. Прием   детей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7-го года жизни осуществляют при достижении ими к  1  сентября   учебного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года возраста не менее 6 лет 6 месяцев.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Наполняемость  классов,  за  исключением  классов    компенсирующего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обучения, не должна превышать 25 человек.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10.2. Обучение детей, не достигших 6 лет 6 месяцев к началу учебного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года,  следует  проводить  в  условиях   дошкольного     образовательного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учреждения или  в  общеобразовательном  учреждении  с  соблюдением  всех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гигиенических  требований  к  условиям  и  организации   образовательного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процесса для детей дошкольного возраста.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10.3.  Для  профилактики  переутомления  обучающихся   в     годовом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календарном  учебном  плане  рекомендуется  предусмотреть     равномерное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распределение периодов учебного времени и каникул.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10.4. Учебные занятия следует начинать не ранее 8 часов. Проведение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нулевых уроков не допускается.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учреждениях с углубленным изучением отдельных предметов, лицеях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гимназиях, обучение проводят только в первую смену.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учреждениях, работающих в две смены, обучение 1-х, 5-х, выпускных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9  и  11  классов  и  классов  компенсирующего  обучения      должно быть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организовано в первую смену.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Обучение в 3 смены в общеобразовательных учреждениях не допускается.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10.5. Количество часов, отведенных на освоение обучающимися учебного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плана общеобразовательного учреждения, состоящего из обязательной части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части, формируемой участниками образовательного процесса,  не  должно 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совокупности превышать величину недельной образовательной нагрузки.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Величину недельной  образовательной  нагрузки  (количество   учебных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занятий), реализуемую через урочную и внеурочную деятельность, определяют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соответствии с таблицей 3.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Таблица 3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Гигиенические требования к максимальным величинам недельной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образовательной нагрузки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Классы    |      Максимально допустимая недельная нагрузка в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                  академических часах    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|--------------------------------------------------------|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  При 6-дневной неделе, не  | При 5-дневной неделе, не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           более            |           более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|--------------+----------------------------+---------------------------|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1       |             -              |            21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|--------------+----------------------------+---------------------------|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2 - 4     |             26             |            23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|--------------+----------------------------+---------------------------|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5       |             32             |            29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|--------------+----------------------------+---------------------------|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6       |             33             |            30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|--------------+----------------------------+---------------------------|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7       |             35             |            32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|--------------+----------------------------+---------------------------|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8 - 9     |             36             |            33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|--------------+----------------------------+---------------------------|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10 - 11    |             37             |            34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Организация профильного обучения  в  10  -  11  классах  не   должна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приводить к увеличению образовательной нагрузки. Выбору профиля обучения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должна предшествовать профориентационная работа.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10.6.  Образовательную  недельную  нагрузку  необходимо   равномерно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распределять в течение  учебной  недели,  при  этом  объем   максимальной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допустимой нагрузки в течение дня должен составлять: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для обучающихся 1-х классов - не должен превышать 4  уроков  и  1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день в неделю - не более 5 уроков, за счет урока физической культуры;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для обучающихся 2-4 классов - не более 5 уроков,  и  один    раз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неделю 6 уроков за счет  урока  физической  культуры  при  6-ти   дневной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учебной неделе;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для обучающихся 5-6 классов - не более 6 уроков;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для обучающихся 7-11 классов - не более 7 уроков.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Расписание  уроков  составляется  отдельно  для       обязательных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факультативных занятий. Факультативные занятия следует планировать на дни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  наименьшим   количеством   обязательных   уроков.       Между началом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факультативных  занятий  и  последним  уроком  рекомендуется   устраивать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перерыв продолжительностью не менее 45 минут.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10.7. Расписание уроков составляют с  учетом  дневной  и   недельной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умственной работоспособности  обучающихся  и  шкалой  трудности   учебных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предметов (приложение 3 настоящих санитарных правил).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10.8. При составлении расписания уроков следует чередовать различные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сложности предметы в течение дня и недели: для обучающихся I   ступени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 основные предметы (математика, русский и  иностранный   язык,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природоведение,   информатика)   чередовать    с          уроками музыки,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изобразительного искусства, труда, физической культуры; для   обучающихся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II и III ступени образования предметы естественно-математического профиля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чередовать с гуманитарными предметами.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обучающихся 1 классов наиболее трудные предметы должны проводить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2 уроке; 2 - 4 классов - 2 - 3  уроках;  для  обучающихся  5  -  11-х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классов на 2 - 4 уроках.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начальных классах сдвоенные уроки не проводятся.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течение учебного дня не следует проводить более одной контрольной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работы. Контрольные работы рекомендуется проводить на 2 - 4 уроках.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10.9. Продолжительность урока (академический час) во всех классах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должна  превышать  45  минут,  за  исключением  1  класса,  в   котором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продолжительность регламентируется пунктом 10.10.  настоящих   санитарных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правил, и компенсирующего класса, продолжительность урока в  котором 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должна превышать 40 минут.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Плотность учебной работы обучающихся на уроках по основным предметам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должна составлять 60- 80%.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10.10. Обучение в 1-м классе осуществляется с соблюдением следующих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дополнительных требований: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учебные занятия проводятся по 5-дневной учебной неделе и только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первую смену;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использование "ступенчатого" режима обучения в первом полугодии (в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сентябре,  октябре  -  по  3  урока  в  день  по  35  минут  каждый, 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ноябре-декабре - по 4 урока по 35 минут каждый; январь - май - по 4 урока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45 минут каждый);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рекомендуется организация в середине  учебного  дня   динамической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паузы продолжительностью не менее 40 минут;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для посещающих группу  продленного  дня,  необходима   организация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дневного сна (не менее 1 часа), 3-х разового питания и прогулок;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обучение проводится без балльного оценивания знаний обучающихся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домашних заданий;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дополнительные недельные каникулы в середине третьей четверти при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традиционном режиме обучении.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10.11. Для предупреждения переутомления и  сохранения   оптимального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уровня работоспособности  в  течение  недели  обучающиеся  должны   иметь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облегченный учебный день в четверг или пятницу.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10.12. Продолжительность перемен между уроками составляет не   менее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 минут, большой перемены (после 2 или 3 уроков) - 20 - 30 минут. Вместо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одной большой перемены допускается после 2 и 3 уроков устанавливать   две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перемены по 20 минут каждая.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Рекомендуется организовывать перемены на открытом воздухе.  С   этой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целью,  при  проведении  ежедневной  динамической  паузы    рекомендуется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увеличить продолжительность большой перемены до 45 минут, из которых 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менее 30  минут  отводится  на  организацию  двигательно-активных   видов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деятельности обучающихся на спортплощадке учреждения, в спортивном   зале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или в рекреациях.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10.13. Перерыв между сменами должен составлять не менее 30 минут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проведения влажной уборки в помещениях  и  их  проветривания,  в   случае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неблагополучной    эпидемиологической    ситуации    для    проведения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дезинфекционной обработки перерыв увеличивают до 60 минут.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10.14.   Использование   в   учебном    процессе       инновационных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образовательных  программ  и  технологий,  расписаний  занятий,   режимов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обучения  возможно  при  отсутствии  их  неблагоприятного      влияния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функциональное состояние и здоровье обучающихся.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10.15. В малокомплектных  сельских  образовательных    учреждениях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зависимости от конкретных  условий,  числа  обучающихся,  их   возрастных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особенностей допускается формирование классов-комплектов из   обучающихся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I ступени образования. Оптимальным,  при  этом,  является   раздельное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обучение обучающихся разного возраста I ступени образования.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объединении обучающихся I ступени образования в   класс-комплект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оптимальным является создание его из двух классов: 1 и 3 классов (1 + 3),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 и 3 классов (2 + 3), 2  и  4  классов  (2  +  4).  Для   предупреждения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утомления обучающихся необходимо сокращать продолжительность совмещенных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(особенно 4-х и 5-х) уроков на 5  -  10  мин.  (кроме  урока   физической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культуры).  Наполняемость  классов-комплектов  должна     соответствовать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таблице 4.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Таблица 4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Наполняемость классов-комплектов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Классы, объединяемые в       |     Количество обучающихся в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класс-комплект           |         классе-комплекте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|-----------------------------------+-----------------------------------|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1+3                |              8 - 10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|-----------------------------------+-----------------------------------|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1+2                |              8 - 10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|-----------------------------------+-----------------------------------|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1+4                |              8 - 10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|-----------------------------------+-----------------------------------|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2+3                |              10 - 12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|-----------------------------------+-----------------------------------|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2+4                |              10 - 15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|-----------------------------------+-----------------------------------|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3+4                |              10 - 15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10.16. В классах компенсирующего обучения количество обучающихся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должно превышать 20 человек. Продолжительность уроков не должна превышать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40 минут. Коррекционно-развивающие занятия включаются в объем максимально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допустимой недельной нагрузки, установленной  для  обучающегося   каждого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возраста.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Независимо от продолжительности учебной недели число уроков в   день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 должно быть более 5 в начальных классах (кроме первого класса) и более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 уроков - в 5 - 11 классах.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предупреждения переутомления и сохранения  оптимального   уровня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работоспособности организуют облегченный  учебный  день  -  четверг  или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пятница.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облегчения и сокращения периода  адаптации  к   образовательному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процессу  обучающихся   компенсирующих   классов   следует     обеспечить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медико-психологической помощью,  осуществляемой   педагогами-психологами,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врачами-педиатрами,    учителями-логопедами,    другими        специально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подготовленными  педагогическими  работниками,  а  также  с   применением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информационно-коммуникационных технологий, наглядных пособий.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10.17. С целью профилактики утомления, нарушения  осанки  и   зрения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обучающихся на уроках следует проводить физкультминутки и гимнастику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глаз (приложение 4 и приложение 5 настоящих санитарных правил).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10.18. Необходимо чередовать во время урока различные виды   учебной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деятельности (за исключением  контрольных  работ).  Средняя   непрерывная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продолжительность  различных  видов  учебной  деятельности    обучающихся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(чтение с бумажного носителя, письмо, слушание, опрос и т.п.) в  1  -  4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классах не должна превышать 7 - 10 минут, в 5 - 11 классах  -  10  -  15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минут. Расстояние от глаз до тетради или книги должно составлять не менее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25 - 35 см у обучающихся 1 - 4 классов и  не  менее  30  -  45    см  - 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обучающихся 5 - 11 классов.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Продолжительность  непрерывного  использования  в    образовательном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процессе технических средств обучения устанавливается согласно таблице 5.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Таблица 5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Продолжительность непрерывного применения технических средств обучения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уроках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|Классы|      Непрерывная длительность (мин.), не более       |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|------------------------------------------------------+---------|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| Просмотр  |Просмотр |  Просмотр  |Работа с |Прослуши-|Прослуши-|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|статических|телепере-|динамических|изображе-|  вание  |  вание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|изображений|   дач   |изображений | нием на |аудиоза- |аудиоза-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|на учебных |         | на учебных |индивиду-|  писи   | писи в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| досках и  |         |  досках и  | альном  |         |наушниках|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|  экранах  |         |  экранах   |мониторе |         |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|отраженного|         |отраженного |компьюте-|         |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| свечения  |         |  свечения  |  ра и   |         |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|           |         |            |клавиату-|         |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|           |         |            |   рой   |         |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|------+-----------+---------+------------+---------+---------+---------|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|1 - 2 |    10     |   15    |     15     |   15    |   20    |   10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|------+-----------+---------+------------+---------+---------+---------|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|3 - 4 |    15     |   20    |     20     |   15    |   20    |   15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|------+-----------+---------+------------+---------+---------+---------|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|5 - 7 |    20     |   25    |     25     |   20    |   25    |   20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|------+-----------+---------+------------+---------+---------+---------|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|8 - 11|    25     |   30    |     30     |   25    |   25    |   25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После использования  технических  средств  обучения,    связанных со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зрительной  нагрузкой,  необходимо  проводить  комплекс    упражнений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профилактики утомления глаз (приложение 5), а в конце урока - физические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упражнения для профилактики общего утомления (приложение 4).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10.19.  Режим  обучения   и   организации   работы       кабинетов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использованием компьютерной техники должен соответствовать гигиеническим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требованиям  к   персональным   электронно-вычислительным       машинам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 работы на них.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10.20. Для удовлетворения биологической потребности в  движении 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зависимо от возраста обучающихся рекомендуется проводить  не  менее   3-х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уроков физической культуры в неделю, предусмотренных в объеме максимально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допустимой недельной нагрузки. Заменять уроки физической культуры другими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предметами не допускается.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10.21.  Для   увеличения   двигательной   активности     обучающихся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рекомендуется  в  учебные  планы  для  обучающихся  включать     предметы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двигательно-активного характера  (хореография,  ритмика,    современные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бальные танцы, обучение традиционным и национальным спортивным играм).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10.22. Двигательная активность обучающихся, помимо уроков физической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культуры, в образовательном процессе может обеспечиваться за счет: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 физкультминуток  в  соответствии  с  рекомендуемым     комплексом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упражнений (приложение 4);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организованных подвижных игр на переменах;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спортивного часа для детей, посещающих группу продленного дня;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 внеклассных  спортивных  занятий  и  соревнований,   общешкольных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спортивных мероприятий, дней здоровья,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самостоятельных занятий физической культурой в секциях и клубах.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10.23.  Спортивные  нагрузки  на  занятиях  физической    культурой,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соревнованиях, внеурочных занятиях спортивного профиля,  при   проведении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динамического или  спортивного  часа  должны  соответствовать   возрасту,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состоянию здоровья и физической подготовленности  обучающихся,  а   также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метеоусловиям (если они организованы на открытом воздухе).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Распределение  обучающихся   на   основную,       подготовительную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специальную  группы,  для  участия  в      физкультурно-оздоровительных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спортивно-массовых мероприятиях, проводит врач  с  учетом  их   состояния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здоровья (или на основании справок об их здоровье). Обучающимся основной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физкультурной     группы     разрешается             участие      во всех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физкультурно-оздоровительных мероприятиях в соответствии с их возрастом.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   обучающимися    подготовительной     и             специальной групп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физкультурно-оздоровительную работу следует проводить с учетом заключения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врача.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Обучающиеся, отнесенные по состоянию здоровья к подготовительной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специальной  группам,  занимаются  физической  культурой  со    снижением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физической нагрузки.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Уроки  физической  культуры  целесообразно  проводить  на   открытом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воздухе. Возможность проведения занятий физической культурой на открытом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воздухе, а также подвижных игр, определяется по совокупности показателей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метеоусловий (температуры, относительной влажности и  скорости   движения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воздуха) по климатическим зонам (Приложение 7).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дождливые, ветреные и морозные дни занятия  физической   культурой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проводят в зале.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10.24.  Моторная  плотность  занятий  физической  культурой   должна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составлять не менее 70%.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 тестированию физической подготовленности, участию в соревнованиях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туристских походов обучающихся  допускают  с  разрешения   медицинского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работника. Его присутствие на спортивных соревнованиях и на  занятиях  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плавательных бассейнах обязательно.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10.25.  На  занятиях  трудом,   предусмотренными     образовательной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программой, следует чередовать различные по характеру задания. Не следует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уроке выполнять один вид деятельности  на  протяжении  всего   времени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самостоятельной работы.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10.26. Все работы в мастерских и кабинетах домоводства   обучающиеся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выполняют в специальной одежде  (халат,  фартук,  берет,  косынка).  При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выполнении работ, создающих угрозу повреждения глаз, следует использовать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защитные очки.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10.27. При  организации  практики  и  занятий   общественно-полезным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трудом  обучающихся,   предусмотренными   образовательной     программой,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связанными с большой  физической  нагрузкой  (переноска  и   передвижение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тяжестей),  необходимо  руководствоваться   санитарно-эпидемиологическими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требованиями к  безопасности  условий  труда  работников,  не   достигших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18-летнего возраста.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 допускается привлекать обучающихся  к  работам  с  вредными  или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опасными условиями труда, при выполнении которых запрещается   применение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труда, лиц моложе 18-ти лет, а также к уборке санитарных  узлов  и   мест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общего пользования, мытью окон и светильников, уборке  снега  с    крыш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другим аналогичным работам.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проведения сельскохозяйственных работ (практики) в  районах   II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климатического пояса следует отводить  преимущественно  первую   половину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дня, а в районах III климатической пояса - вторую половину дня (16 -   17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ч.) и часы  с  наименьшей  инсоляцией.  Сельскохозяйственный   инвентарь,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используемый  для  работы,  должен  соответствовать  росту  и    возрасту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обучающихся. Допустимая продолжительность работ для обучающихся 12 -   13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лет составляет - 2 часа; для подростков 14 лет и старше - 3 часа.   Через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каждые  45  минут  работы  необходимо   устраивать     регламентированные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15-минутные перерывы для отдыха. Работа  на  участках  и  в   помещениях,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обработанных  пестицидами  и  агрохимикатами,  допускается   в   сроки,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установленные Государственным Каталогом пестицидов и агрохимикатов.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10.28.  При   организации   групп   продленного   дня     необходимо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руководствоваться рекомендациями, изложенными в приложении  6   настоящих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санитарных правил.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10.29. Кружковая работа в группах продленного дня должна   учитывать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возрастные   особенности   обучающихся,   обеспечивать       баланс между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двигательно-активными  и  статическими  занятиями,  и      организована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соответствии с санитарно-эпидемиологическими требованиями к   учреждениям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дополнительного образования детей.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10.30. Объем домашних заданий (по всем предметам) должен быть таким,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чтобы затраты времени на его выполнение не превышали (в   астрономических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часах): во 2 - 3 классах - 1,5 ч, в 4 - 5 классах - 2 ч, в 6 - 8 классах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- 2,5 ч, в 9 - 11 классах - до 3,5 ч.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10.31. При проведении итоговой аттестации не допускается проведение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более одного экзамена в день. Перерыв между проведением экзаменов должен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быть не менее 2-х дней. При продолжительности экзамена 4 и  более   часа,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необходима организация питания обучающихся.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10.32.  Вес   ежедневного   комплекта   учебников   и     письменных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принадлежностей не должен превышать: для учащихся 1 - 2-х классов - более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1,5 кг, 3 - 4-х классов - более 2 кг; - 5 - 6-х - более 2,5 кг, 7 - 8-х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более 3,5 кг, 9 - 11-х - более 4,0 кг.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10.33.  В  целях   профилактики   нарушения   осанки     обучающихся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рекомендуется для начальных классов иметь два комплекта учебников: один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использования на уроках в общеобразовательном учреждении,  второй  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приготовления домашних заданий.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XI. Требования к организации медицинского обслуживания обучающихся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прохождению медицинских осмотров работниками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учреждений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11.1.  Во  всех  общеобразовательных   учреждениях       должно быть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организовано медицинское обслуживание учащихся.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11.2.  Медицинские  осмотры  обучающихся   в     общеобразовательных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учреждениях и воспитанников подразделений дошкольного образования следует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организовывать и проводить в порядке, установленным федеральным   органом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исполнительной власти в области здравоохранения.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11.3.  Обучающиеся  допускают  к  занятиям  в    общеобразовательном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учреждении после перенесенного заболевания только  при  наличии   справки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врача-педиатра.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11.4. Во всех  видах  общеобразовательных  учреждений   организуется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работа по профилактике инфекционных и неинфекционных заболеваний.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11.5. С целью выявления педикулеза не реже 4 раз в год после каждых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каникул  и  ежемесячно  выборочно  (четыре-пять  классов)    медицинскому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персоналу необходимо проводить осмотры детей. Осмотры (волосистой   части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головы и одежды) проводят в хорошо освещенном помещении, используя лупу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частые гребни. После каждого осмотра гребень обдают крутым кипятком   или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протирают 70 раствором спирта.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11.6. При обнаружении чесотки и  педикулеза  обучающиеся  на   время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проведения лечения отстраняются от посещения учреждения. Они могут   быть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допущены в общеобразовательное учреждение только после завершения   всего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комплекса лечебно-профилактических мероприятий, подтвержденных   справкой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врача.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Вопрос о профилактическом лечении лиц, бывших в контакте с   больным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чесоткой, решается врачом  с  учётом  эпидемиологической    обстановки. К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указанному лечению  привлекают  тех,  кто  находился  в  тесном   бытовом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контакте, а также целые группы, классы, где  зарегистрировано   несколько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случаев заболевания чесоткой или там, где в процессе наблюдения за очагом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выявляются   новые   больные.   В   организованных       коллективах, где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профилактическое лечение контактных лиц не  проводилось,  осмотр   кожных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покровов обучающихся осуществляют трижды с интервалом в 10 дней.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выявлении в учреждении чесотки проводят текущую  дезинфекцию  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соответствии с  требованиями  территориального  органа,   осуществляющего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государственный санитарно-эпидемиологический надзор.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11.7. В классном журнале рекомендуется оформлять лист  здоровья,  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который для каждого обучающегося вносят сведения  об   антропометрических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данных, группе здоровья, группе занятий физической культурой,   состоянии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здоровья, рекомендуемом размере  учебной  мебели,  а  также   медицинские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рекомендации.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11.8.  Все  работники  общеобразовательного  учреждения     проходят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предварительные и периодические медицинские осмотры, должны быть привиты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соответствии  с  национальным  календарем  профилактических   прививок.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Каждый работник  общеобразовательного  учреждения  должен  иметь   личную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медицинскую книжку установленного образца.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Работники, уклоняющиеся от  прохождения  медицинских  осмотров,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допускаются к работе.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11.9. Педагогические работники общеобразовательных  учреждений   при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трудоустройстве проходят  профессиональную  гигиеническую    подготовку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аттестацию.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XII. Требования к санитарному содержанию территории и помещений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12.1. Территория общеобразовательного учреждения должна содержаться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чистоте. Уборку территории проводят ежедневно до выхода обучающихся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площадки. В жаркую, сухую погоду поверхности площадок и травяной   покров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рекомендуется поливать за 20  минут  до  начала  прогулки  и   спортивных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занятий. Зимой - площадки и пешеходные дорожки отчищать от снега и льда.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Мусор собирают в мусоросборники, которые должны плотно   закрываться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крышками, и при заполнении 2/3 их объема  вывозят  на  полигоны   твердых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бытовых отходов в соответствии с договором  на  вывоз  бытовых   отходов.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 освобождения контейнеры (мусоросборники)  должны  быть    очищены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обработаны дезинфекционными (дезинсекционными) средствами, разрешенные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установленном порядке. Не  допускается  сжигание  мусора  на   территории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общеобразовательного учреждения, в том числе в мусоросборниках.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12.2. Ежегодно (весной) проводят декоративную  обрезку   кустарника,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вырубку  молодой  поросли,  сухих   и   низких   веток.     При   наличии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непосредственно  перед  окнами  учебных  помещений  высоких     деревьев,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закрывающих светопроемы и уменьшающих значения показателей   естественной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освещенности ниже нормируемых, проводят мероприятия по  их  вырубке   или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обрезке ветвей.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12.3.  Все  помещения  общеобразовательного  учреждения     подлежат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ежедневной влажной уборке с применением моющих средств.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Туалеты, столовые, вестибюли,  рекреации  подлежат  влажной   уборке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 каждой перемены.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Уборку учебных и вспомогательных помещений проводят после окончания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уроков, в отсутствии обучающихся, при открытых окнах или фрамугах.   Если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общеобразовательное учреждение работает в две смены, уборку проводят   по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окончанию каждой  смены:  моют  полы,  протирают  места    скопления пыли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(подоконники, радиаторы и др.)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Уборку  помещений  интерната  при  общеобразовательном    учреждении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проводят не реже 1 раза в сутки.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проведения уборки и дезинфекции в общеобразовательном учреждении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интернате  при  общеобразовательном  учреждении  используют    моющие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дезинфицирующие  средства,  разрешенные  в  установленном       порядке к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применению в детских учреждениях, соблюдая инструкции по их применению.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Дезинфицирующие   растворы   для   мытья   полов       готовят перед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непосредственным  применением  в  туалетных   комнатах   в     отсутствии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обучающихся.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12.4.  Дезинфицирующие  и  моющие  средства  хранят   в     упаковке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производителя, в соответствии с инструкцией, и в местах недоступных  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обучающихся.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12.5.  С  целью  предупреждения   распространения       инфекции при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неблагополучной  эпидемиологической  ситуации   в     общеобразовательном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учреждении проводят дополнительные противоэпидемические мероприятия,   по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предписаниям  органов,  уполномоченных   осуществлять     государственный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санитарно-эпидемиологический надзор.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12.6.  Не  реже  одного  раза  в  месяц  во  всех  видах   помещений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общеобразовательного  учреждения  и  интерната  при   общеобразовательном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учреждении проводится генеральная уборка.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Генеральная уборка техническим персоналом  (без  привлечения   труда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обучающихся)   проводится   с   применением   разрешенных   моющих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дезинфицирующих средств.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Вытяжные вентиляционные решетки ежемесячно очищают от пыли.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12.7.  В  спальных  помещениях  общеобразовательного    учреждения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интерната при общеобразовательном учреждении  постельные   принадлежности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(матрацы,  подушки,  одеяла)  следует  проветривать     непосредственно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спальнях при открытых окнах во время каждой  генеральной  уборки.   Смена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постельного белья и полотенец осуществляется по мере загрязнения, но 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реже 1-го раза в неделю.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Перед началом учебного года  постельные  принадлежности   подвергают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обработке в дезинфекционной камере.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туалетных помещениях мыло, туалетная бумага  и  полотенца   должны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быть в наличии постоянно.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12.8.  Ежедневную  уборку  туалетов,  душевых,  буфетов,   помещений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медицинского назначения проводят с использованием дезинфицирующих средств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независимо  от   эпидемиологической   ситуации.     Санитарно-техническое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оборудование подлежит ежедневному обеззараживанию. Ручки сливных бачков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ручки дверей моют теплой водой с мылом. Раковины,  унитазы,  сидения  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унитазы  чистят  ершами  или  щетками,  чистящими  и     дезинфицирующими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средствами, разрешенными в установленном порядке.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12.9. В медицинском кабинете, помимо  обеззараживания  помещения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предметов обстановки, необходимо дезинфицировать медицинские инструменты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соответствии с указаниями по дезинфекции, предстерилизационной очистке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стерилизации изделий медицинского назначения.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Предпочтение  следует  отдавать  стерильным  медицинским    изделиям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одноразового применения.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12.10. При образовании  медицинских  отходов,  которые  по   степени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эпидемиологической опасности относятся к потенциально опасным отходам, 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обезвреживают и удаляют в  соответствии  с  правилами  сбора,   хранения,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переработки,   обезвреживания   и   удаления   всех         видов отходов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лечебно-профилактических учреждений.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12.11.  Уборочный  инвентарь  для  уборки  помещений     должен быть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промаркирован и закреплен за определенными помещениями.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Уборочный инвентарь  для  уборки  санитарных  узлов  (ведра,   тазы,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швабры, ветошь) должен иметь  сигнальную  маркировку  (красного   цвета),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использоваться по назначению и храниться отдельно от другого   уборочного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инвентаря.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12.12. По окончании уборки весь  уборочный  инвентарь    промывают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использованием  моющих  средств,   ополаскивают   проточной     водой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просушивают. Хранят уборочный инвентарь  в  отведенном  для  этих   целей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12.13. Санитарное содержание помещений и дезинфекционные мероприятия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подразделениях дошкольного образования  проводятся  в    соответствии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санитарно-эпидемиологическими требованиями к  устройству,  содержанию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 режима работы дошкольных организаций.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12.14. Санитарное состояние помещений пищеблока следует поддерживать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 учетом  санитарно-эпидемических  требований  к  организации    питания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обучающихся в  общеобразовательных  учреждениях.  При  наличии   бассейна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уборка и дезинфекция помещений и оборудования проводится в соответствии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санитарными правилами для плавательных бассейнов.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12.15. Спортивный инвентарь подлежит ежедневной  обработке   моющими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средствами.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Спортивный инвентарь, размещенный  в  зале,  протирают   увлажненной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ветошью, металлические части - сухой  ветошью  в  конце  каждой   учебной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смены. После каждого занятия спортзал проветривают не  менее  10   минут.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Спортивный ковер очищают ежедневно с использованием пылесоса,  не   менее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3-х раз в месяц проводят его влажную  чистку  с  использованием   моющего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пылесоса. Спортивные маты ежедневно протирают мыльно-содовым раствором.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12.16.  При  наличии  ковров  и  ковровых  покрытий  (в   помещениях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начальной общеобразовательной школы, групп продленного дня, интернате) 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очищают пылесосом в ежедневном режиме, а также 1 раз в год   подвергаются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просушиванию и выколачиванию на свежем воздухе.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12.17. При появлении в учреждении синантропных насекомых и грызунов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территории  общеобразовательного  учреждения  и  во  всех   помещениях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необходимо проводить дезинсекцию и дератизацию силами специализированных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организаций в соответствии с нормативно-методическими документами.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 целью предупреждения выплода мух и уничтожения их на фазе развития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один раз в 5 -  10  дней  надворные  туалеты  обрабатывают   разрешенными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дезинфицирующими средствами в  соответствии  с   нормативно-методическими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документами по борьбе с мухами.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XIII. Требования к соблюдению санитарных правил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13.1.  Руководитель   общеобразовательного   учреждения     является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ответственным  лицом  за  организацию  и  полноту  выполнения   настоящих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санитарных правил, в том числе обеспечивает: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наличие в учреждении настоящих санитарных правил и  доведение   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содержания до работников учреждения;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 выполнение  требований  санитарных  правил  всеми     работниками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учреждения;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необходимые условия для соблюдения санитарных правил;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прием на  работу  лиц,  имеющих  допуск  по  состоянию   здоровья,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прошедших профессиональную гигиеническую подготовку и аттестацию;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- наличие медицинских книжек на каждого работника  и   своевременное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прохождение ими периодических медицинских обследований;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организацию мероприятий по дезинфекции, дезинсекции и дератизации;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наличие аптечек для  оказания  первой  медицинской  помощи   и  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своевременное пополнение.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13.2.   Медицинский   персонал   общеобразовательного     учреждения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осуществляет повседневный контроль за соблюдением требований   санитарных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правил.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* Постановление Правительства Российской  Федерации  от   31.03.2009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277  "Об  утверждении  Положения  о  лицензировании     образовательной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деятельности"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Приложение 1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к СанПиН 2.4.2.2821-10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Рекомендации по воспитанию и формированию правильной рабочей позы 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обучающихся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целях  формирования  правильной  осанки  и  сохранения   здоровья,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необходимо с  первых  дней  обучения  в  общеобразовательном   учреждении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воспитывать и формировать правильную рабочую позу обучающихся за школьной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партой. Для этого необходимо посвятить специальный урок в первых классах.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формирования правильной осанки  необходимо  обеспечить   рабочее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для обучающегося мебелью, в соответствии с его ростом; приучить его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сохранять во время учебных  занятий  правильную  рабочую  позу,   которая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наименее утомительна: сидеть глубоко на стуле, ровно  держать  корпус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голову; ноги должны быть согнуты в тазобедренном  и  коленном   суставах,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ступни опираться на пол, предплечья свободно лежать на столе.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размещении обучающегося за рабочим столом стул задвигается   под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стол так, чтобы при опоре на спинку между грудью и столом помещалась его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ладонь.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рационального подбора мебели  с  целью  профилактики   нарушений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костно-мышечной системы рекомендуется все учебные помещения  и   кабинеты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оснащать ростовыми линейками.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Учитель объясняет обучающимся, как надо держать голову, плечи, руки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подчеркивает, что  нельзя  опираться  грудью  о  край  парты   (стола);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расстояние от глаз до книги или тетради должно равняться длине предплечья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 локтя до конца пальцев. Руки лежат свободно, не прижимаясь к столу,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тетради лежит правая рука и пальцы левой. Обе ноги всей ступней опираются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пол.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овладении навыкам письма обучающийся опирается о  спинку   парты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(стула) поясницей,  при  объяснении  учителя  -  сидит  более   свободно,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опирается о спинку парты (стула) не только  крестцово-поясничной,  но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подлопаточной частью спины. Учитель после объяснения и показа правильной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посадки за партой просит обучающихся всего  класса  сесть  правильно  и,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обходя класс, поправляет в случае необходимости.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учебном кабинете следует поместить таблицу  "Правильно  сиди   при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письме", чтобы обучающиеся всегда имели её перед глазами. Вместе с   тем,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обучающимся  необходимо  показать  таблицы,  демонстрирующие    дефекты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осанке,  возникающие  в  результате  неправильной  посадки.     Выработка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определенного навыка достигается не  только  объяснением,   подкрепленным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показом, а и систематическим повторением. Для выработки навыка правильной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посадки  педагогический  работник  должен  повседневно     контролировать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правильность позы обучающихся во время занятий.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Роль учителя в воспитании у обучающихся правильной посадки особенно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велика в течение первых трех-четырех лет обучения в   общеобразовательном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учреждении, когда у них формируется этот навык, а также и в   последующие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годы обучения.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Учитель, при сотрудничестве с родителями, может дать рекомендации по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выбору ранца для учебников и школьных  принадлежностей:  вес  ранца   без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учебников для учащихся 1 - 4 классов должен быть не более 700 г. При этом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ранец  должен  иметь  широкие  лямки  (4  -  4,5  см)   и     достаточную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формоустойчивость,  обеспечивающую  его  плотное  прилегание  к   спине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обучающегося и равномерное распределение веса. Материал для изготовления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ранцев должен  быть  легким,  прочным,  с  водоотталкивающим   покрытием,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удобным для чистки.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Приложение 2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к СанПиН 2.4.2.2821-10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Размеры инструментов и инвентаря, используемого при трудовом обучении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организации общественно полезного труда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1. Размеры некоторых столярных и слесарных инструментов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Инструменты              |      возраст обучающихся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|--------------------------------|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|  10 - 12 лет   |  13 - 15 лет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Ножовка столярная           |                |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|длина полотна                         |  280 - 300 мм  | 320 - 350 мм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|шаг зубьев                            |      5 мм      |     5 мм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|длина ручки (форма призмы)            |     80 мм      |     90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|ширина со стороны полотна             |     13 мм      |     15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|ширина со стороны ладони              |     20 мм      |     24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|ширина со стороны боковой грани       |     29 мм      |     31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Шерхебель               |                |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|длина колодки                         |     220 мм     |    250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|ширина колодки                        |     38 мм      |     45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|длина железки                         |     140 мм     |    180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|ширина железки                        |     25 мм      |     30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Рубанок                |                |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|Длина                                 |     210 мм     |    244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|ширина                                |     48 мм      |     56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|длина металлической колодки           |     220 мм     |    250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|ширина металлической колодки          |     47 мм      |     52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|длина железки                         |     140 мм     |    180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|ширина железки                        |    30-40 мм    |     40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Молоток столярный           |                |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|Масса                                 |     200 г      |     300 г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|сечение ручки в месте хвата           |    26x20 мм    |   28x22 мм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Рашпиль                |                |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|общая длина                           |      200       |      250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|длина ручки                           |     112 мм     |    120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|диаметр наиболее толстой части брюшка |    31,5 мм     |     34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Клещи                 |                |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|общая длина                           |     200 мм     |    250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|длина рычагов                         |     125 мм     |    150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|расстояние между внешними сторонами   |     27 мм      |     27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|рычагов в месте хвата                 |                |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Напильники              |                |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|общая длина                           |     200 мм     |    250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|длина ручки                           |     112 мм     |    120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|диаметр наиболее толстой части брюшка |    31,5 мм     |     34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Ножовка слесарная           |                |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|длина полотна                         |       -        |    275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|длина ручки                           |       -        |    120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|диаметр наиболее толстой части брюшка |       -        |     34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Молоток слесарный           |                |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|Масса                                 |     300 г      |     400 г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|Длина                                 |   280-300 мм   |  300-320 мм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|сечение ручки в месте хвата           |    26x20 мм    |   28x22 мм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Ножницы по металлу          |                |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|Длина режущей части                   |     60 мм      |     60 мм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|--------------------------------------+----------------+---------------|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|                |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2. Объем ведер и леек: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детей 8 - 10 лет - не более 3 литров;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детей 11 - 12 лет - не более 4 литров;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детей 13 - 14 лет - не более 6 литров;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детей 15 - 16 лет - не более 8 литров.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Приложение 3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к СанПиН 2.4.2.2821-10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Гигиенические рекомендации к расписанию уроков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Современными    научными    исследованиями          установлено, что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биоритмологический оптимум умственной работоспособности у детей школьного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возраста приходится на интервал 10 - 12 часов.  В  эти  часы   отмечается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наибольшая   эффективность   усвоения   материала    при    наименьших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психофизиологических затратах организма.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Поэтому в расписании уроков  для  обучающихся  I  ступени   обучения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образования основные предметы должны проводиться на 2 - 3-х уроках, а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обучающихся II и III ступени образования - на 2, 3, 4 уроках.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Неодинакова умственная работоспособность обучающихся в  разные   дни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учебной недели. Ее уровень нарастает к середине недели и остается низким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начале (понедельник) и в конце (пятница) недели.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Поэтому распределение учебной нагрузки в  течение  недели   строится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таким образом, чтобы наибольший ее объем приходился на вторник  и   (или)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среду.  На  эти  дни   в   расписание   уроков       включаются предметы,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соответствующие наивысшему баллу по шкале трудности  (таблица  1,    2, 3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настоящего приложения) либо со средним баллом  и  наименьшим  баллом  по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шкале трудности, но в большем количестве, чем в  остальные  дни   недели.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Изложение нового материала, контрольные работы следует проводить на 2 - 4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уроках в середине учебной недели.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Предметы, требующие больших затрат времени на домашнюю   подготовку,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 должны группироваться в один день.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составлении расписания уроков для обучающихся начальных, средних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старших классов  необходимо  пользоваться  таблицами  1-3,  в   которых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трудность каждого учебного предмета ранжируется в баллах.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Занятия физической культурой рекомендуется предусматривать в   числе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последних уроков. После уроков физической культуры не проводятся уроки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письменными заданиями и контрольные работы.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правильно составленном расписании уроков наибольшее   количество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баллов за день по сумме всех предметов должно приходиться на  вторник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(или) среду.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Таблица 1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Шкала трудности предметов для 1 - 4 классов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Общеобразовательные предметы        |  Количество баллов (ранг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     |        трудности)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|Математика                                 |             8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|Русский (национальный, иностранный язык)   |             7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|Природоведение, информатика                |             6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|Русская (национальная) литература          |             5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|История (4 классов)                        |             4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|Рисование и музыка                         |             3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|Труд                                       |             2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|-------------------------------------------+---------------------------|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|Физическая культура                        |             1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Таблица 2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Шкала трудности учебных предметов, изучаемых в 5 - 9 классах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Общеобразовательные предметы  |  Количество баллов (ранг трудности)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|---------------------------------------|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|5 класс|6 класс|7 класс|8 класс|9 класс|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|Химия                          |   -   |   -   |  13   |  10   |  12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|Геометрия                      |   -   |   -   |  12   |  10   |   8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|Физика                         |   -   |   -   |   8   |   9   |  13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|Алгебра                        |   -   |   -   |  10   |   9   |   7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|Экономика                      |   -   |   -   |   -   |   -   |  11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|Черчение                       |   -   |   -   |   -   |   5   |   4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|Мировая художественная культура|   -   |   -   |   8   |   5   |   5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|(МХК)                          |       |       |       |       |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|Биология                       |  10   |   8   |   7   |   7   |   7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|Математика                     |  10   |  13   |   -   |   -   |   -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|Иностранный язык               |   9   |  11   |  10   |   8   |   9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|Русский язык                   |   8   |  12   |  11   |   7   |   6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|Краеведение                    |   7   |   9   |   5   |   5   |   -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|Природоведение                 |   7   |   8   |   -   |   -   |   -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|География                      |   -   |   7   |   6   |   6   |   5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|Граждановедение                |   6   |   9   |   9   |   5   |   -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|История                        |   5   |   8   |   6   |   8   |  10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|Ритмика                        |   4   |   4   |   -   |   -   |   -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|Труд                           |   4   |   3   |   2   |   1   |   4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|Литература                     |   4   |   6   |   4   |   4   |   7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|ИЗО                            |   3   |   3   |   1   |   3   |   -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|Физическая культура            |   3   |   4   |   2   |   2   |   2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|Экология                       |   3   |   3   |   3   |   6   |   1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|Музыка                         |   2   |   1   |   1   |   1   |   -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|Информатика                    |   4   |  10   |   4   |   7   |   7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|-------------------------------+-------+-------+-------+-------+-------|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|ОБЖ                            |   1   |   2   |   3   |   3   |   3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Таблица 3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Шкала трудности учебных предметов изучаемых в 10 - 11 классах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Общеобразовательные предметы          |   Количество баллов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         |   (ранг трудности)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|Физика                                         |          12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|Геометрия,                                     |          11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|химия                                          |        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|Алгебра                                        |          10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|Русский язык                                   |           9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|Литература,                                    |           8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|иностранный язык                               |        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|Биология                                       |           7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|Информатика,                                   |           6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|Экономика                                      |        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|История,                                       |           5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|Обществознание,                                |        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|МХК                                            |        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|Астрономия                                     |           4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|География,                                     |           3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|Экология                                       |        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|ОБЖ,                                           |           2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|Краеведение                                    |          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|-----------------------------------------------+-----------------------|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|Физическая культура                            |           1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Приложение 4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к СанПиН 2.4.2.2821-10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Рекомендуемый комплекс упражнений физкультурных минуток (ФМ)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Учебные  занятия,  сочетающие  в  себе  психическую,    статическую,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динамическую нагрузки на отдельные органы и системы и на весь организм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целом, требуют проведения на уроках физкультурных минуток (далее  -   ФМ)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снятия локального утомления и ФМ общего воздействия.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ФМ для улучшения мозгового кровообращения: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Исходное положение (далее - и.п.) - сидя  на  стуле.  1  -  2 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отвести голову назад и плавно наклонить назад, 3 - 4 - голову   наклонить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вперед, плечи не поднимать. Повторить 4 - 6 раз. Темп медленный.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И.п. - сидя, руки на поясе. 1 - поворот головы направо, 2 - и.п.,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3 - поворот головы налево, 4 - и.п. Повторить 6 - 8 раз. Темп медленный.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И.п. - стоя или сидя, руки на поясе. 1 - махом левую руку занести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через правое плечо, голову повернуть налево. 2 - и.п., 3 -  4  -  то  же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правой рукой. Повторить 4 - 6 раз. Темп медленный.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ФМ для снятия утомления с плечевого пояса и рук: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И.п. - стоя или сидя, руки на поясе. 1  -  правую  руку   вперед,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левую вверх. 2 - переменить положения рук. Повторить 3 - 4  раза,   затем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расслабленно опустить вниз и потрясти кистями, голову наклонить   вперед.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Темп средний.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И.п. - стоя или сидя, кисти тыльной стороной на поясе. 1 -  2  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свести локти вперед, голову наклонить вперед.  3  -  4  -  локти   назад,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прогнуться. Повторить 6 - 8 раз, затем руки вниз и потрясти расслабленно.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Темп медленный.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И.п. - сидя, руки вверх. 1 - сжать кисти в кулак.  2  -   разжать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кисти. Повторить 6 - 8 раз, затем  руки  расслабленно  опустить    вниз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потрясти кистями. Темп средний.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ФМ для снятия утомления с туловища: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И.п. - стойка ноги врозь, руки за голову. 1 - резко повернуть таз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направо. 2 - резко повернуть таз налево. Во время поворотов плечевой пояс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оставить неподвижным. Повторить 6 - 8 раз. Темп средний.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И.п. - стойка ноги врозь, руки за  голову.  1  -  5  -   круговые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движения тазом в одну сторону. 4 - 6 - то же в другую сторону. 7 -  8  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руки вниз и расслабленно потрясти кистями. Повторить 4  -  6  раз.   Темп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средний.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И.п. - стойка ноги врозь. 1 - 2 -  наклон  вперед,  правая   рука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скользит вдоль ноги вниз, левая, сгибаясь, вдоль тела вверх.  3  -    4 -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и.п., 5 - 8 - то же в другую сторону. Повторить 6 - 8 раз. Темп средний.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ФМ общего воздействия комплектуются из упражнений для разных   групп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мышц с учетом их напряжения в процессе деятельности.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Комплекс упражнений ФМ для обучающихся  I  ступени  образования 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уроках с элементами письма: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Упражнения для улучшения мозгового кровообращения. И.п. -   сидя,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руки на поясе. 1 - поворот головы направо, 2 - и.п.,  3  поворот   головы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налево, 4 - и.п., 5 - плавно наклонить голову назад, 6 - и.п., 7 - голову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наклонить вперед. Повторить 4 - 6 раз. Темп медленный.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Упражнения для снятия утомления с мелких мышц кисти. И.п. - сидя,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руки подняты вверх. 1 - сжать кисти в кулак, 2 - разжать кисти. Повторить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6 - 8 раз, затем руки расслабленно опустить вниз и потрясти кистями. Темп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средний.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Упражнение для снятия утомления с мышц туловища. И.п.  -   стойка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ноги врозь, руки за голову. 1 - резко повернуть таз направо. 2  -   резко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повернуть  таз  налево.  Во  время  поворотов  плечевой  пояс    оставить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неподвижным. Повторить 4 - 6 раз. Темп средний.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 Упражнение для мобилизации внимания. И.п.  -  стоя,  руки   вдоль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туловища. 1 - правую руку на пояс, 2 - левую руку на пояс,  3  -   правую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руку на плечо, 4 - левую руку на плечо, 5 - правую руку вверх, 6 - левую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руку вверх, 7 - 8 - хлопки руками над головой, 9 - опустить левую руку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плечо, 10 - правую руку на плечо, 11 - левую руку на пояс, 12  -   правую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руку на пояс, 13 - 14 - хлопки руками по бедрам. Повторить 4  -  6   раз.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Темп - 1 раз медленный, 2 - 3 раза - средний, 4  -  5  -  быстрый,  6 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медленный.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Приложение 5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к СанПиН 2.4.2.2821-10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Рекомендуемый комплекс упражнений гимнастики глаз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Быстро поморгать, закрыть глаза и  посидеть  спокойно,   медленно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считая до 5. Повторять 4 - 5 раз.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Крепко зажмурить глаза (считать до 3, открыть  их  и   посмотреть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вдаль (считать до 5). Повторять 4 - 5 раз.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Вытянуть правую руку вперед.  Следить  глазами,  не   поворачивая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головы, за медленными движениями  указательного  пальца  вытянутой   руки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влево и вправо, вверх и вниз. Повторять 4 - 5 раз.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 Посмотреть на указательный палец вытянутой руки на счет 1  -   4,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потом перенести взор вдаль на счет 1 - 6. Повторять 4 - 5 раз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5. В среднем темпе проделать 3 -  4  круговых  движений    глазами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правую сторону, столько же в левую  сторону.  Расслабив  глазные   мышцы,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посмотреть вдаль на счет 1 - 6. Повторять 1 - 2 раза.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Приложение 6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к СанПиН 2.4.2.2821-10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Рекомендации к организации и режиму работы групп продленного дня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Общие положения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Комплектовать группы продленного дня рекомендуется  из   обучающихся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одного класса, либо параллельных классов. Пребывание обучающихся в группе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продленного  дня,  одновременно  с  образовательным  процессом,   может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охватывать период времени пребывания обучающихся  в   общеобразовательном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учреждении с 8.00 - 8.30 до 18 - 19.00 часов.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Помещения групп продленного дня для обучающихся I  -  VIII   классов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целесообразно  размещать  в  пределах  соответствующих  учебных   секций,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включая рекреации.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Рекомендуется для обучающихся первых классов группы продленного дня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выделять  спальные  помещения  и  игровые  комнаты.  При     отсутствии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общеобразовательном учреждении специальных помещений для организации сна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игр могут  быть  использованы  универсальные  помещения,   объединяющие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спальню и игровую, оборудованные встроенной мебелью: шкафы,   одноярусные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кровати.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обучающихся II - VIII  классов,  в  зависимости  от   конкретных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возможностей,  рекомендуется  выделить   закрепленные       помещения для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организации игровой деятельности, кружковой работы, занятий  по   желанию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обучающихся, дневного сна для ослабленных.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Режим дня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обеспечения максимально возможного оздоровительного  влияния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сохранения работоспособности обучающихся, посещающих группы   продленного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дня, необходима рациональная организация режима дня, начиная  с   момента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прихода  в  общеобразовательное  учреждение,   и   широкое     проведение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физкультурно-оздоровительных мероприятий.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Наилучшим  сочетанием  видов  деятельности  обучающихся  в   группах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продленного дня является их двигательная активность на воздухе до начала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самоподготовки  (прогулка,  подвижные  и  спортивные  игры,   общественно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полезный  труд  на  участке  общеобразовательного  учреждения,    если он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предусмотрен  образовательной  программой),  а  после    самоподготовки -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участие в мероприятиях эмоционального характера (занятия в кружках, игры,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посещение  зрелищных  мероприятий,  подготовка  и  проведение   концертов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самодеятельности, викторин и другие мероприятия).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 режиме  дня  должны  обязательно  предусматриваться:     питание,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прогулка,  дневной  сон  для  обучающихся  1-х  классов  и    ослабленных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обучающихся II - III классов, самоподготовка, общественно-полезный труд,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кружковая  работа  и  широкое  проведение    физкультурно-оздоровительных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мероприятий.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Отдых  на  свежем  воздухе.  После  окончания  учебных     занятий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общеобразовательном  учреждении  для  восстановления    работоспособности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обучающихся  перед  выполнением  домашних  заданий,  организуется   отдых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длительностью не менее 2 часов. Основная часть этого времени отводится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свежем воздухе. Целесообразно предусмотреть прогулки: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до обеда, длительностью не менее 1 часа, после окончания   учебных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занятий в школе;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перед самоподготовкой, в течение часа.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Прогулки рекомендуется сопровождать спортивными, подвижными играми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физическими упражнениями. В зимнее время  полезно  организовать   занятия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конькобежным спортом, лыжами 2  раза  в  неделю.  В  теплое    время года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рекомендуется  организовать  занятия  легкой   атлетикой,     волейболом,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баскетболом, теннисом и другими спортивными играми на открытом   воздухе.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Рекомендуется  также  использовать  плавательный  бассейн  для    занятий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плаванием и водным спортом.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Обучающиеся,  отнесенные  к  специальной  медицинской     группе или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перенесшие острые заболевания,  во  время  спортивных  и    подвижных игр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выполняют упражнения, не связанные со значительной нагрузкой.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Одежда обучающихся во время  занятий  на  открытом  воздухе   должна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предохранять их от переохлаждения и перегревания и не стеснять движений.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непогоду подвижные игры можно переносить в хорошо   проветриваемые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помещения.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Местом для отдыха на свежем воздухе и проведение  спортивного   часа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может быть пришкольный участок или  специально  оборудованные   площадки.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Кроме того, для этих целей могут быть  использованы  прилежащие   скверы,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парки, лес, стадионы.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Организация дневного сна для первоклассников и ослабленных детей.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Сон  снимает  усталость  и  возбуждение  детей,  длительное  время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находящихся  в  большом  коллективе,  повышает  их     работоспособность.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Длительность дневного сна должна быть не менее 1 часа.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Для организации дневного сна должны быть выделены либо   специальные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спальные, либо универсальные помещения, площадью из  расчета  4,0  *  на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одного учащегося, оборудованные подростковыми (размером  1600 х 700   мм)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или встроенными одноярусными кроватями.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расстановке кроватей  необходимо  соблюдать  расстояние   между: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длинными сторонами кровати - 50 см; изголовьями  -  30  см;    кроватью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наружной стеной - 60 см, а для северных районов страны - 100 см.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За каждым обучающимся должно быть закреплено определенное   спальное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со сменой постельного белья по мере загрязнения, но не реже 1 раз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 дней.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Спальные помещения рекомендуется проветривать за 30 минут  до   сна,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сон проводить при открытых фрамугах или форточках.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Подготовка домашних заданий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 выполнении  обучающимися  домашних  заданий    (самоподготовка)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следует соблюдать следующие рекомендации: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приготовление уроков проводить в закрепленном учебном   помещении,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оборудованном мебелью, соответствующей росту обучающихся;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начинать самоподготовку в 15 - 16 часов, так как к этому   времени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отмечается физиологический подъем работоспособности;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ограничивать  длительность  выполнения  домашних  заданий,   чтобы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затраты времени на выполнение не превышали (в астрономических часах): во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2 - 3 классах - 1,5 ч, в 4 - 5 классах - 2 ч, в 6 - 8 классах - 2,5 ч,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9 - 11 классах -до 3,5 ч.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предоставлять по усмотрению  обучающихся  очередность   выполнения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домашних заданий,  рекомендуя  при  этом  начинать  с  предмета   средней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трудности для данного обучающегося;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предоставлять  обучающимся  возможность  устраивать   произвольные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перерывы по завершению определенного этапа работы;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проводить "физкультурные минутки" длительностью 1 - 2 минуты;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- предоставлять обучающимся, закончившим выполнение домашних заданий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раньше всей группы, чтобы предоставить возможность приступить к занятиям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интересам (в игровой, библиотеке, читальне).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Внеурочная деятельность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Внеурочную деятельность реализуют в виде экскурсий, кружков, секций,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олимпиад, соревнований и т.п.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Длительность занятий  зависит  от  возраста  и  вида   деятельности.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Продолжительность  таких  видов  деятельности  как  чтение,   музыкальные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занятия, рисование, лепка, рукоделие, тихие игры, должны  составлять   не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более 50 минут в день для обучающихся 1 - 2 классов, и не более полутора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часов  в  день  -  для  остальных  классов.  На  музыкальных   занятиях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рекомендуется шире использовать элементы ритмики и хореографии. Просмотры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телепередач и кинофильмов не следует проводить чаще двух раз в неделю   с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ограничением длительности просмотра до 1 часа  для  обучающихся  1   -  3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классов и 1,5 - для обучающихся 4 - 8 классов.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Рекомендуется   для   организации   различных   видов     внеурочной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деятельности использовать общешкольные помещения: читальный,  актовый   и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спортивный залы, библиотека, а также помещения близко расположенных домов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культуры, центры детского досуга, спортивные сооружения, стадионы.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Питание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Правильно организованное и рациональное питание является   важнейшим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оздоровительным   фактором.   При   организации         продленного дня в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общеобразовательном учреждении, должно  быть  предусмотрено   трехразовое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питание обучающихся: завтрак - на второй или третьей перемене  во   время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учебных занятий; обед - в период пребывания на продленном дне в 13 -   14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часов, полдник - в 16 - 17 часов.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Приложение 7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к СанПиН 2.4.2.2821-10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Таблица 1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Рекомендации по проведению занятий физической культурой, в зависимости от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температуры и скорости ветра, в некоторых климатических зонах Российской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Федерации на открытом воздухе в зимний период года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|Климатическая |   Возраст   |Температура воздуха и скорость ветра, при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зона     | обучающихся |которых допускается проведение занятий на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|              |             |             открытом воздухе  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             |------------------------------------------|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             |без ветра|   при    |   при   |    при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             |         | скорости |скорости | скорости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             |         | ветра до |ветра 6 -|ветра более|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             |         | 5 м/сек  |10 м/сек | 10 м/сек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|--------------+-------------+---------+----------+---------+-----------|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|Северная часть|  до 12 лет  | - 10 -  | -6 - 7 С |-3 - 4 С |Занятия не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|Российской    |             |  11 С   |          |         |проводятся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|Федерации     |-------------+---------+----------+---------|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|(Красноярский | 12 - 13 лет | - 12 С  |   -8 С   |  -5 С   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|край, Омская  |-------------+---------+----------+---------|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|область и др.)| 14 - 15 лет |  -15 С  |  -12 С   |  -8 С   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|-------------+---------+----------+---------|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 16 - 17 лет |  -16 С  |  -15 С   | - 10 С  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|--------------+-------------+---------+----------+---------+-----------|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|В условиях    |  до 12 лет  | - 11 -  | -7 - 9 С |-4 - 5 С |Занятия не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|Заполярья     |             |  13 С   |          |         |проводятся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|(Мурманская   |-------------+---------+----------+---------|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|область)      | 12 - 13 лет |  -15 С  |  -11 С   |  -8 С   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|-------------+---------+----------+---------|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 14 - 15 лет | - 18 С  |  -15 С   |  -11 С  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|-------------+---------+----------+---------|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 16 - 17 лет |  -21 С  |  - 18 С  | - 13 С  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|--------------+-------------+---------+----------+---------+-----------|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|Средняя полоса|  до 12 лет  |  -9 С   |   -6 С   |  -3 С   |Занятия не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|Российской    |-------------+---------+----------+---------|проводятся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|Федерации     | 12 - 13 лет | - 12 С  |   -8 С   |  -5 С   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|-------------+---------+----------+---------|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 14 - 15 лет |  -15 С  |  - 12 С  |  -8 С   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|-------------+---------+----------+---------|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| 16 - 17 лет |  -16 С  |  -15 С   |  -10 С  |       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Таблица 2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Рекомендации по проведению занятий физической культурой в условиях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муссонного климата Приморского края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Сезоны   |Возрастные категории|Температура | Влажность  | Скорость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|                    |  воздуха   |  воздуха   |   ветра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|                    |      С     |     %      |   м/сек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|------------+--------------------+------------+------------+-----------|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|Зима        |Для 1 -4 классов    |   -1 - 7   |   0 - 75   |    &lt; 2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|--------------------+------------+------------+-----------|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|Для 5 - 11 классов  |  -1 - 15   |  0 - 100   |    &lt; 5 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|------------+--------------------+------------+------------+-----------|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|Весна       |Для 1 - 4 классов   |   0 + 5    |   0 - 80   |   0 - 2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|--------------------+------------+------------+-----------|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|Для 5 - 11 классов  |   -1 + 5   |  0 - 100   |   0 - 7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|------------+--------------------+------------+------------+-----------|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|Лето        |Для 1 - 4 классов   |   &lt; +25    |    &lt; 60    |   2 - 6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|--------------------+------------+------------+-----------|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|Для 5 - 11 классов  |   &lt; +30    |    &lt; 80    |   0 - 8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|------------+--------------------+------------+------------+-----------|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|Осень       |Для 1 - 4 классов   |    &gt; +3    |   0 - 75   |   0 - 2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|--------------------+------------+------------+-----------|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|Для 5 - 11 классов  |    &gt; 0     |  0 - 100   |   0 - 8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|------------+--------------------+------------+------------+-----------|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|Весеннее    |Для 1 - 4 классов   |   0 - 3    |   0 - 60   |   0 - 2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|межсезонье  |--------------------+------------+------------+-----------|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|Для 5 - 11 классов  |   0 - 7    |  0 - 100   |   0 - 6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|------------+--------------------+------------+------------+-----------|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|Осеннее     |Для 1 - 4 классов   |   0 - 5    |   0 - 80   |   0 - 3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|межсезонье  |--------------------+------------+------------+-----------|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|Для 5 - 11 классов  |   0 - 10   |  0 - 100   |   0 - 8   |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+-----------------------------------------------------------------------+</w:t>
      </w:r>
    </w:p>
    <w:p w:rsidR="0058374B" w:rsidRDefault="0058374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sectPr w:rsidR="0058374B">
      <w:pgSz w:w="11907" w:h="16839"/>
      <w:pgMar w:top="1134" w:right="850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‚l‚r –ѕ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36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8374B"/>
    <w:rsid w:val="0058374B"/>
    <w:rsid w:val="00ED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eastAsia="ja-JP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20448</Words>
  <Characters>116559</Characters>
  <Application>Microsoft Office Word</Application>
  <DocSecurity>0</DocSecurity>
  <Lines>971</Lines>
  <Paragraphs>273</Paragraphs>
  <ScaleCrop>false</ScaleCrop>
  <Company/>
  <LinksUpToDate>false</LinksUpToDate>
  <CharactersWithSpaces>136734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HOT_DOC</dc:title>
  <dc:creator>GARANT</dc:creator>
  <cp:lastModifiedBy>XXL</cp:lastModifiedBy>
  <cp:revision>2</cp:revision>
  <dcterms:created xsi:type="dcterms:W3CDTF">2015-01-03T15:12:00Z</dcterms:created>
  <dcterms:modified xsi:type="dcterms:W3CDTF">2015-01-03T15:12:00Z</dcterms:modified>
</cp:coreProperties>
</file>